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2E722" w14:textId="77777777" w:rsidR="00D63407" w:rsidRDefault="002A462A" w:rsidP="009B7DB0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21BD9">
        <w:rPr>
          <w:rFonts w:ascii="Arial" w:hAnsi="Arial" w:cs="Arial"/>
          <w:b/>
          <w:sz w:val="28"/>
          <w:szCs w:val="28"/>
        </w:rPr>
        <w:t xml:space="preserve">Food and </w:t>
      </w:r>
      <w:r w:rsidR="004724F2">
        <w:rPr>
          <w:rFonts w:ascii="Arial" w:hAnsi="Arial" w:cs="Arial"/>
          <w:b/>
          <w:sz w:val="28"/>
          <w:szCs w:val="28"/>
        </w:rPr>
        <w:t>d</w:t>
      </w:r>
      <w:r w:rsidRPr="00A21BD9">
        <w:rPr>
          <w:rFonts w:ascii="Arial" w:hAnsi="Arial" w:cs="Arial"/>
          <w:b/>
          <w:sz w:val="28"/>
          <w:szCs w:val="28"/>
        </w:rPr>
        <w:t>rink</w:t>
      </w:r>
    </w:p>
    <w:p w14:paraId="0D09511F" w14:textId="3979CC08" w:rsidR="003C2216" w:rsidRDefault="003C2216" w:rsidP="007177BA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10952A79" w14:textId="74223AC8" w:rsidR="003C2216" w:rsidRPr="003C2216" w:rsidRDefault="003C2216" w:rsidP="007177BA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Policy </w:t>
      </w:r>
      <w:r w:rsidRPr="003C2216">
        <w:rPr>
          <w:rFonts w:ascii="Arial" w:hAnsi="Arial" w:cs="Arial"/>
          <w:b/>
          <w:sz w:val="22"/>
          <w:szCs w:val="22"/>
        </w:rPr>
        <w:t>Intent:  To promote the health and well-being of children and their families through food within our Setting.</w:t>
      </w:r>
    </w:p>
    <w:p w14:paraId="5692C79D" w14:textId="77777777" w:rsidR="003C2216" w:rsidRPr="00785158" w:rsidRDefault="003C2216" w:rsidP="007177BA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0993B77E" w14:textId="77777777" w:rsidR="002A462A" w:rsidRPr="00A21BD9" w:rsidRDefault="002A462A" w:rsidP="007177B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21BD9">
        <w:rPr>
          <w:rFonts w:ascii="Arial" w:hAnsi="Arial" w:cs="Arial"/>
          <w:b/>
          <w:sz w:val="22"/>
          <w:szCs w:val="22"/>
        </w:rPr>
        <w:t>Policy statement</w:t>
      </w:r>
    </w:p>
    <w:p w14:paraId="02F30F47" w14:textId="77777777" w:rsidR="0008574B" w:rsidRPr="00A21BD9" w:rsidRDefault="0008574B" w:rsidP="007177B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19DDA9A" w14:textId="14EDE88D" w:rsidR="007177BA" w:rsidRPr="007177BA" w:rsidRDefault="00AD0B97" w:rsidP="007177B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 xml:space="preserve">regard snack and </w:t>
      </w:r>
      <w:r w:rsidR="00EE593B">
        <w:rPr>
          <w:rFonts w:ascii="Arial" w:hAnsi="Arial" w:cs="Arial"/>
          <w:sz w:val="22"/>
          <w:szCs w:val="22"/>
        </w:rPr>
        <w:t>lunch</w:t>
      </w:r>
      <w:r w:rsidR="007177BA" w:rsidRPr="007177BA">
        <w:rPr>
          <w:rFonts w:ascii="Arial" w:hAnsi="Arial" w:cs="Arial"/>
          <w:sz w:val="22"/>
          <w:szCs w:val="22"/>
        </w:rPr>
        <w:t xml:space="preserve"> times as an important part of </w:t>
      </w:r>
      <w:r w:rsidR="00BD0369">
        <w:rPr>
          <w:rFonts w:ascii="Arial" w:hAnsi="Arial" w:cs="Arial"/>
          <w:sz w:val="22"/>
          <w:szCs w:val="22"/>
        </w:rPr>
        <w:t xml:space="preserve">our </w:t>
      </w:r>
      <w:r w:rsidR="007177BA" w:rsidRPr="007177BA">
        <w:rPr>
          <w:rFonts w:ascii="Arial" w:hAnsi="Arial" w:cs="Arial"/>
          <w:sz w:val="22"/>
          <w:szCs w:val="22"/>
        </w:rPr>
        <w:t>day</w:t>
      </w:r>
      <w:r w:rsidR="00D63407">
        <w:rPr>
          <w:rFonts w:ascii="Arial" w:hAnsi="Arial" w:cs="Arial"/>
          <w:sz w:val="22"/>
          <w:szCs w:val="22"/>
        </w:rPr>
        <w:t xml:space="preserve">.  </w:t>
      </w:r>
      <w:r w:rsidR="007177BA" w:rsidRPr="007177BA">
        <w:rPr>
          <w:rFonts w:ascii="Arial" w:hAnsi="Arial" w:cs="Arial"/>
          <w:sz w:val="22"/>
          <w:szCs w:val="22"/>
        </w:rPr>
        <w:t xml:space="preserve">Eating </w:t>
      </w:r>
      <w:r w:rsidR="00D63407">
        <w:rPr>
          <w:rFonts w:ascii="Arial" w:hAnsi="Arial" w:cs="Arial"/>
          <w:sz w:val="22"/>
          <w:szCs w:val="22"/>
        </w:rPr>
        <w:t xml:space="preserve">not only </w:t>
      </w:r>
      <w:r w:rsidR="007177BA" w:rsidRPr="007177BA">
        <w:rPr>
          <w:rFonts w:ascii="Arial" w:hAnsi="Arial" w:cs="Arial"/>
          <w:sz w:val="22"/>
          <w:szCs w:val="22"/>
        </w:rPr>
        <w:t>represents a social time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for children and adults</w:t>
      </w:r>
      <w:r w:rsidR="00D63407">
        <w:rPr>
          <w:rFonts w:ascii="Arial" w:hAnsi="Arial" w:cs="Arial"/>
          <w:sz w:val="22"/>
          <w:szCs w:val="22"/>
        </w:rPr>
        <w:t xml:space="preserve"> but </w:t>
      </w:r>
      <w:r w:rsidR="00EE593B">
        <w:rPr>
          <w:rFonts w:ascii="Arial" w:hAnsi="Arial" w:cs="Arial"/>
          <w:sz w:val="22"/>
          <w:szCs w:val="22"/>
        </w:rPr>
        <w:t xml:space="preserve">also </w:t>
      </w:r>
      <w:r w:rsidR="007177BA" w:rsidRPr="007177BA">
        <w:rPr>
          <w:rFonts w:ascii="Arial" w:hAnsi="Arial" w:cs="Arial"/>
          <w:sz w:val="22"/>
          <w:szCs w:val="22"/>
        </w:rPr>
        <w:t>helps</w:t>
      </w:r>
      <w:r w:rsidR="00D63407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children to learn about healthy eating</w:t>
      </w:r>
      <w:r w:rsidR="00D63407">
        <w:rPr>
          <w:rFonts w:ascii="Arial" w:hAnsi="Arial" w:cs="Arial"/>
          <w:sz w:val="22"/>
          <w:szCs w:val="22"/>
        </w:rPr>
        <w:t xml:space="preserve"> and contributes to the well-being and health of our children and their families</w:t>
      </w:r>
      <w:r w:rsidR="007177BA" w:rsidRPr="007177BA">
        <w:rPr>
          <w:rFonts w:ascii="Arial" w:hAnsi="Arial" w:cs="Arial"/>
          <w:sz w:val="22"/>
          <w:szCs w:val="22"/>
        </w:rPr>
        <w:t xml:space="preserve">. </w:t>
      </w:r>
      <w:r w:rsidR="00BD0369"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 xml:space="preserve">promote healthy eating </w:t>
      </w:r>
      <w:r w:rsidR="00353A45">
        <w:rPr>
          <w:rFonts w:ascii="Arial" w:hAnsi="Arial" w:cs="Arial"/>
          <w:sz w:val="22"/>
          <w:szCs w:val="22"/>
        </w:rPr>
        <w:t>following</w:t>
      </w:r>
      <w:r w:rsidR="007500A7">
        <w:rPr>
          <w:rFonts w:ascii="Arial" w:hAnsi="Arial" w:cs="Arial"/>
          <w:sz w:val="22"/>
          <w:szCs w:val="22"/>
        </w:rPr>
        <w:t xml:space="preserve"> The Early Years Foundation Stage Welfare Requirements for food and drink </w:t>
      </w:r>
      <w:r w:rsidR="007177BA" w:rsidRPr="007177BA">
        <w:rPr>
          <w:rFonts w:ascii="Arial" w:hAnsi="Arial" w:cs="Arial"/>
          <w:sz w:val="22"/>
          <w:szCs w:val="22"/>
        </w:rPr>
        <w:t>using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4D1DD8">
        <w:rPr>
          <w:rFonts w:ascii="Arial" w:hAnsi="Arial" w:cs="Arial"/>
          <w:sz w:val="22"/>
          <w:szCs w:val="22"/>
        </w:rPr>
        <w:t xml:space="preserve">The Voluntary Food and Drink Guidelines for Early Years and </w:t>
      </w:r>
      <w:r w:rsidR="007177BA" w:rsidRPr="007177BA">
        <w:rPr>
          <w:rFonts w:ascii="Arial" w:hAnsi="Arial" w:cs="Arial"/>
          <w:sz w:val="22"/>
          <w:szCs w:val="22"/>
        </w:rPr>
        <w:t xml:space="preserve">resources and materials from the Pre-school Learning Alliance. At snack and </w:t>
      </w:r>
      <w:r w:rsidR="00EE593B">
        <w:rPr>
          <w:rFonts w:ascii="Arial" w:hAnsi="Arial" w:cs="Arial"/>
          <w:sz w:val="22"/>
          <w:szCs w:val="22"/>
        </w:rPr>
        <w:t>lunch</w:t>
      </w:r>
      <w:r w:rsidR="007177BA" w:rsidRPr="007177BA">
        <w:rPr>
          <w:rFonts w:ascii="Arial" w:hAnsi="Arial" w:cs="Arial"/>
          <w:sz w:val="22"/>
          <w:szCs w:val="22"/>
        </w:rPr>
        <w:t xml:space="preserve"> times, </w:t>
      </w:r>
      <w:r w:rsidR="00BD0369"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 xml:space="preserve">aim to </w:t>
      </w:r>
      <w:r w:rsidR="00EE593B">
        <w:rPr>
          <w:rFonts w:ascii="Arial" w:hAnsi="Arial" w:cs="Arial"/>
          <w:sz w:val="22"/>
          <w:szCs w:val="22"/>
        </w:rPr>
        <w:t xml:space="preserve">encourage children to have </w:t>
      </w:r>
      <w:r w:rsidR="007177BA" w:rsidRPr="007177BA">
        <w:rPr>
          <w:rFonts w:ascii="Arial" w:hAnsi="Arial" w:cs="Arial"/>
          <w:sz w:val="22"/>
          <w:szCs w:val="22"/>
        </w:rPr>
        <w:t>nutritious food</w:t>
      </w:r>
      <w:r w:rsidR="00D63407">
        <w:rPr>
          <w:rFonts w:ascii="Arial" w:hAnsi="Arial" w:cs="Arial"/>
          <w:sz w:val="22"/>
          <w:szCs w:val="22"/>
        </w:rPr>
        <w:t xml:space="preserve"> from the four main food groups</w:t>
      </w:r>
      <w:r w:rsidR="004D1DD8">
        <w:rPr>
          <w:rFonts w:ascii="Arial" w:hAnsi="Arial" w:cs="Arial"/>
          <w:sz w:val="22"/>
          <w:szCs w:val="22"/>
        </w:rPr>
        <w:t xml:space="preserve"> and meet our</w:t>
      </w:r>
      <w:r w:rsidR="007177BA" w:rsidRPr="007177BA">
        <w:rPr>
          <w:rFonts w:ascii="Arial" w:hAnsi="Arial" w:cs="Arial"/>
          <w:sz w:val="22"/>
          <w:szCs w:val="22"/>
        </w:rPr>
        <w:t xml:space="preserve"> children's individual dietary needs.</w:t>
      </w:r>
    </w:p>
    <w:p w14:paraId="5FD82E8C" w14:textId="463464B4" w:rsidR="007177BA" w:rsidRDefault="007177BA" w:rsidP="007177BA">
      <w:pPr>
        <w:spacing w:line="360" w:lineRule="auto"/>
        <w:rPr>
          <w:rFonts w:ascii="Arial" w:hAnsi="Arial" w:cs="Arial"/>
          <w:sz w:val="22"/>
          <w:szCs w:val="22"/>
        </w:rPr>
      </w:pPr>
    </w:p>
    <w:p w14:paraId="63081CD0" w14:textId="0BF1B256" w:rsidR="00286BEF" w:rsidRDefault="00286BEF" w:rsidP="007177B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policy applies to all children who attend Swallow Risers P</w:t>
      </w:r>
      <w:r w:rsidR="00EE593B">
        <w:rPr>
          <w:rFonts w:ascii="Arial" w:hAnsi="Arial" w:cs="Arial"/>
          <w:sz w:val="22"/>
          <w:szCs w:val="22"/>
        </w:rPr>
        <w:t>reschool</w:t>
      </w:r>
      <w:r>
        <w:rPr>
          <w:rFonts w:ascii="Arial" w:hAnsi="Arial" w:cs="Arial"/>
          <w:sz w:val="22"/>
          <w:szCs w:val="22"/>
        </w:rPr>
        <w:t xml:space="preserve">, the staff within the </w:t>
      </w:r>
      <w:r w:rsidR="00EE593B">
        <w:rPr>
          <w:rFonts w:ascii="Arial" w:hAnsi="Arial" w:cs="Arial"/>
          <w:sz w:val="22"/>
          <w:szCs w:val="22"/>
        </w:rPr>
        <w:t>setting,</w:t>
      </w:r>
      <w:r>
        <w:rPr>
          <w:rFonts w:ascii="Arial" w:hAnsi="Arial" w:cs="Arial"/>
          <w:sz w:val="22"/>
          <w:szCs w:val="22"/>
        </w:rPr>
        <w:t xml:space="preserve"> and parents who bring in food from home.</w:t>
      </w:r>
    </w:p>
    <w:p w14:paraId="2D9B010B" w14:textId="77777777" w:rsidR="00286BEF" w:rsidRDefault="00286BEF" w:rsidP="007177BA">
      <w:pPr>
        <w:spacing w:line="360" w:lineRule="auto"/>
        <w:rPr>
          <w:rFonts w:ascii="Arial" w:hAnsi="Arial" w:cs="Arial"/>
          <w:sz w:val="22"/>
          <w:szCs w:val="22"/>
        </w:rPr>
      </w:pPr>
    </w:p>
    <w:p w14:paraId="037E9139" w14:textId="77777777" w:rsidR="007177BA" w:rsidRDefault="007177BA" w:rsidP="007177B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177BA">
        <w:rPr>
          <w:rFonts w:ascii="Arial" w:hAnsi="Arial" w:cs="Arial"/>
          <w:b/>
          <w:sz w:val="22"/>
          <w:szCs w:val="22"/>
        </w:rPr>
        <w:t>Procedures</w:t>
      </w:r>
    </w:p>
    <w:p w14:paraId="2995DB73" w14:textId="77777777" w:rsidR="007177BA" w:rsidRPr="007177BA" w:rsidRDefault="007177BA" w:rsidP="007177B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51096E7" w14:textId="77777777" w:rsidR="007177BA" w:rsidRDefault="00BD0369" w:rsidP="007177B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 xml:space="preserve">follow these procedures to promote healthy eating in </w:t>
      </w:r>
      <w:r>
        <w:rPr>
          <w:rFonts w:ascii="Arial" w:hAnsi="Arial" w:cs="Arial"/>
          <w:sz w:val="22"/>
          <w:szCs w:val="22"/>
        </w:rPr>
        <w:t xml:space="preserve">our </w:t>
      </w:r>
      <w:r w:rsidR="007177BA" w:rsidRPr="007177BA">
        <w:rPr>
          <w:rFonts w:ascii="Arial" w:hAnsi="Arial" w:cs="Arial"/>
          <w:sz w:val="22"/>
          <w:szCs w:val="22"/>
        </w:rPr>
        <w:t>setting.</w:t>
      </w:r>
    </w:p>
    <w:p w14:paraId="187A0ABD" w14:textId="77777777" w:rsidR="007177BA" w:rsidRPr="007177BA" w:rsidRDefault="007177BA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 w:rsidRPr="007177BA">
        <w:rPr>
          <w:rFonts w:ascii="Arial" w:hAnsi="Arial" w:cs="Arial"/>
          <w:sz w:val="22"/>
          <w:szCs w:val="22"/>
        </w:rPr>
        <w:t xml:space="preserve">Before a child starts to attend the setting, </w:t>
      </w:r>
      <w:r w:rsidR="00BD0369">
        <w:rPr>
          <w:rFonts w:ascii="Arial" w:hAnsi="Arial" w:cs="Arial"/>
          <w:sz w:val="22"/>
          <w:szCs w:val="22"/>
        </w:rPr>
        <w:t>we</w:t>
      </w:r>
      <w:r w:rsidRPr="007177BA">
        <w:rPr>
          <w:rFonts w:ascii="Arial" w:hAnsi="Arial" w:cs="Arial"/>
          <w:sz w:val="22"/>
          <w:szCs w:val="22"/>
        </w:rPr>
        <w:t xml:space="preserve"> ask their parents about their dietary needs and preferences,</w:t>
      </w:r>
      <w:r>
        <w:rPr>
          <w:rFonts w:ascii="Arial" w:hAnsi="Arial" w:cs="Arial"/>
          <w:sz w:val="22"/>
          <w:szCs w:val="22"/>
        </w:rPr>
        <w:t xml:space="preserve"> </w:t>
      </w:r>
      <w:r w:rsidRPr="007177BA">
        <w:rPr>
          <w:rFonts w:ascii="Arial" w:hAnsi="Arial" w:cs="Arial"/>
          <w:sz w:val="22"/>
          <w:szCs w:val="22"/>
        </w:rPr>
        <w:t>including any allergies. (See the Managing Children who are Sick, Infectious or with Allergies Policy.)</w:t>
      </w:r>
    </w:p>
    <w:p w14:paraId="1CFAC104" w14:textId="77777777" w:rsidR="007177BA" w:rsidRPr="007177BA" w:rsidRDefault="0023427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7177BA" w:rsidRPr="007177BA">
        <w:rPr>
          <w:rFonts w:ascii="Arial" w:hAnsi="Arial" w:cs="Arial"/>
          <w:sz w:val="22"/>
          <w:szCs w:val="22"/>
        </w:rPr>
        <w:t xml:space="preserve"> record information about each child's dietary needs in the Registration Form and parents sign the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form to signify that it is correct.</w:t>
      </w:r>
    </w:p>
    <w:p w14:paraId="5ACB6D73" w14:textId="162683D4" w:rsidR="007177BA" w:rsidRPr="007177BA" w:rsidRDefault="0023427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3C2216">
        <w:rPr>
          <w:rFonts w:ascii="Arial" w:hAnsi="Arial" w:cs="Arial"/>
          <w:sz w:val="22"/>
          <w:szCs w:val="22"/>
        </w:rPr>
        <w:t xml:space="preserve">will </w:t>
      </w:r>
      <w:r w:rsidR="007177BA" w:rsidRPr="007177BA">
        <w:rPr>
          <w:rFonts w:ascii="Arial" w:hAnsi="Arial" w:cs="Arial"/>
          <w:sz w:val="22"/>
          <w:szCs w:val="22"/>
        </w:rPr>
        <w:t xml:space="preserve">regularly consult with parents to ensure that </w:t>
      </w:r>
      <w:r>
        <w:rPr>
          <w:rFonts w:ascii="Arial" w:hAnsi="Arial" w:cs="Arial"/>
          <w:sz w:val="22"/>
          <w:szCs w:val="22"/>
        </w:rPr>
        <w:t xml:space="preserve">our </w:t>
      </w:r>
      <w:r w:rsidR="007177BA" w:rsidRPr="007177BA">
        <w:rPr>
          <w:rFonts w:ascii="Arial" w:hAnsi="Arial" w:cs="Arial"/>
          <w:sz w:val="22"/>
          <w:szCs w:val="22"/>
        </w:rPr>
        <w:t xml:space="preserve">records of their children's dietary needs </w:t>
      </w:r>
      <w:r w:rsidR="007177BA">
        <w:rPr>
          <w:rFonts w:ascii="Arial" w:hAnsi="Arial" w:cs="Arial"/>
          <w:sz w:val="22"/>
          <w:szCs w:val="22"/>
        </w:rPr>
        <w:t>–</w:t>
      </w:r>
      <w:r w:rsidR="007177BA" w:rsidRPr="007177BA">
        <w:rPr>
          <w:rFonts w:ascii="Arial" w:hAnsi="Arial" w:cs="Arial"/>
          <w:sz w:val="22"/>
          <w:szCs w:val="22"/>
        </w:rPr>
        <w:t xml:space="preserve"> including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 xml:space="preserve">any allergies are </w:t>
      </w:r>
      <w:proofErr w:type="gramStart"/>
      <w:r w:rsidR="007177BA" w:rsidRPr="007177BA">
        <w:rPr>
          <w:rFonts w:ascii="Arial" w:hAnsi="Arial" w:cs="Arial"/>
          <w:sz w:val="22"/>
          <w:szCs w:val="22"/>
        </w:rPr>
        <w:t>up-to-date</w:t>
      </w:r>
      <w:proofErr w:type="gramEnd"/>
      <w:r w:rsidR="007177BA" w:rsidRPr="007177BA">
        <w:rPr>
          <w:rFonts w:ascii="Arial" w:hAnsi="Arial" w:cs="Arial"/>
          <w:sz w:val="22"/>
          <w:szCs w:val="22"/>
        </w:rPr>
        <w:t>. Parents sign the updated record to signify that it is correct.</w:t>
      </w:r>
    </w:p>
    <w:p w14:paraId="4932BB0E" w14:textId="77777777" w:rsidR="007177BA" w:rsidRPr="007177BA" w:rsidRDefault="0023427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 xml:space="preserve">display current information about individual children's dietary needs so that all </w:t>
      </w:r>
      <w:r>
        <w:rPr>
          <w:rFonts w:ascii="Arial" w:hAnsi="Arial" w:cs="Arial"/>
          <w:sz w:val="22"/>
          <w:szCs w:val="22"/>
        </w:rPr>
        <w:t>our</w:t>
      </w:r>
      <w:r w:rsidR="00461B60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staff and volunteers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are fully informed about them.</w:t>
      </w:r>
    </w:p>
    <w:p w14:paraId="3A3EDF9A" w14:textId="77777777" w:rsidR="007177BA" w:rsidRPr="007177BA" w:rsidRDefault="0023427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implement systems to ensure that children receive only food and drink that is consistent with their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dietary needs and preferences, as well as their parents' wishes.</w:t>
      </w:r>
    </w:p>
    <w:p w14:paraId="1914F6C8" w14:textId="4F2D9B37" w:rsidR="007177BA" w:rsidRDefault="0023427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3C2216">
        <w:rPr>
          <w:rFonts w:ascii="Arial" w:hAnsi="Arial" w:cs="Arial"/>
          <w:sz w:val="22"/>
          <w:szCs w:val="22"/>
        </w:rPr>
        <w:t xml:space="preserve">will </w:t>
      </w:r>
      <w:r w:rsidR="007177BA" w:rsidRPr="007177BA">
        <w:rPr>
          <w:rFonts w:ascii="Arial" w:hAnsi="Arial" w:cs="Arial"/>
          <w:sz w:val="22"/>
          <w:szCs w:val="22"/>
        </w:rPr>
        <w:t xml:space="preserve">plan </w:t>
      </w:r>
      <w:r w:rsidR="00EE593B">
        <w:rPr>
          <w:rFonts w:ascii="Arial" w:hAnsi="Arial" w:cs="Arial"/>
          <w:sz w:val="22"/>
          <w:szCs w:val="22"/>
        </w:rPr>
        <w:t xml:space="preserve">snack </w:t>
      </w:r>
      <w:r w:rsidR="007177BA" w:rsidRPr="007177BA">
        <w:rPr>
          <w:rFonts w:ascii="Arial" w:hAnsi="Arial" w:cs="Arial"/>
          <w:sz w:val="22"/>
          <w:szCs w:val="22"/>
        </w:rPr>
        <w:t xml:space="preserve">menus in advance, involving children </w:t>
      </w:r>
      <w:r w:rsidR="002C5D86">
        <w:rPr>
          <w:rFonts w:ascii="Arial" w:hAnsi="Arial" w:cs="Arial"/>
          <w:sz w:val="22"/>
          <w:szCs w:val="22"/>
        </w:rPr>
        <w:t xml:space="preserve">by </w:t>
      </w:r>
      <w:proofErr w:type="gramStart"/>
      <w:r w:rsidR="002C5D86">
        <w:rPr>
          <w:rFonts w:ascii="Arial" w:hAnsi="Arial" w:cs="Arial"/>
          <w:sz w:val="22"/>
          <w:szCs w:val="22"/>
        </w:rPr>
        <w:t>taking into account</w:t>
      </w:r>
      <w:proofErr w:type="gramEnd"/>
      <w:r w:rsidR="002C5D86">
        <w:rPr>
          <w:rFonts w:ascii="Arial" w:hAnsi="Arial" w:cs="Arial"/>
          <w:sz w:val="22"/>
          <w:szCs w:val="22"/>
        </w:rPr>
        <w:t xml:space="preserve"> their preferences and by</w:t>
      </w:r>
      <w:r w:rsidR="002670B3">
        <w:rPr>
          <w:rFonts w:ascii="Arial" w:hAnsi="Arial" w:cs="Arial"/>
          <w:sz w:val="22"/>
          <w:szCs w:val="22"/>
        </w:rPr>
        <w:t xml:space="preserve"> having discussions with Parents and</w:t>
      </w:r>
      <w:r w:rsidR="002C5D86">
        <w:rPr>
          <w:rFonts w:ascii="Arial" w:hAnsi="Arial" w:cs="Arial"/>
          <w:sz w:val="22"/>
          <w:szCs w:val="22"/>
        </w:rPr>
        <w:t xml:space="preserve"> </w:t>
      </w:r>
      <w:r w:rsidR="00FD5269">
        <w:rPr>
          <w:rFonts w:ascii="Arial" w:hAnsi="Arial" w:cs="Arial"/>
          <w:sz w:val="22"/>
          <w:szCs w:val="22"/>
        </w:rPr>
        <w:t>by asking for their comments.</w:t>
      </w:r>
      <w:r w:rsidR="003C2216">
        <w:rPr>
          <w:rFonts w:ascii="Arial" w:hAnsi="Arial" w:cs="Arial"/>
          <w:sz w:val="22"/>
          <w:szCs w:val="22"/>
        </w:rPr>
        <w:t xml:space="preserve">  </w:t>
      </w:r>
    </w:p>
    <w:p w14:paraId="0E827BAD" w14:textId="24F0D253" w:rsidR="003C2216" w:rsidRDefault="003C2216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Our </w:t>
      </w:r>
      <w:r w:rsidR="00C15DDE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enus are on a </w:t>
      </w:r>
      <w:r w:rsidR="00EE593B">
        <w:rPr>
          <w:rFonts w:ascii="Arial" w:hAnsi="Arial" w:cs="Arial"/>
          <w:sz w:val="22"/>
          <w:szCs w:val="22"/>
        </w:rPr>
        <w:t>four-week</w:t>
      </w:r>
      <w:r>
        <w:rPr>
          <w:rFonts w:ascii="Arial" w:hAnsi="Arial" w:cs="Arial"/>
          <w:sz w:val="22"/>
          <w:szCs w:val="22"/>
        </w:rPr>
        <w:t xml:space="preserve"> cycle</w:t>
      </w:r>
      <w:r w:rsidR="00C15DDE">
        <w:rPr>
          <w:rFonts w:ascii="Arial" w:hAnsi="Arial" w:cs="Arial"/>
          <w:sz w:val="22"/>
          <w:szCs w:val="22"/>
        </w:rPr>
        <w:t xml:space="preserve">. We have an Autumn/Winter menu and a Spring/Summer menu.  The menus will be updated </w:t>
      </w:r>
      <w:r w:rsidR="00EE593B">
        <w:rPr>
          <w:rFonts w:ascii="Arial" w:hAnsi="Arial" w:cs="Arial"/>
          <w:sz w:val="22"/>
          <w:szCs w:val="22"/>
        </w:rPr>
        <w:t>every year</w:t>
      </w:r>
      <w:r w:rsidR="004E6D10">
        <w:rPr>
          <w:rFonts w:ascii="Arial" w:hAnsi="Arial" w:cs="Arial"/>
          <w:sz w:val="22"/>
          <w:szCs w:val="22"/>
        </w:rPr>
        <w:t>.</w:t>
      </w:r>
      <w:r w:rsidR="00C15DDE">
        <w:rPr>
          <w:rFonts w:ascii="Arial" w:hAnsi="Arial" w:cs="Arial"/>
          <w:sz w:val="22"/>
          <w:szCs w:val="22"/>
        </w:rPr>
        <w:t xml:space="preserve">  </w:t>
      </w:r>
    </w:p>
    <w:p w14:paraId="544C1658" w14:textId="6916B6EF" w:rsidR="007177BA" w:rsidRDefault="0023427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display the menus of snacks for parents to view</w:t>
      </w:r>
      <w:r w:rsidR="004D1DD8">
        <w:rPr>
          <w:rFonts w:ascii="Arial" w:hAnsi="Arial" w:cs="Arial"/>
          <w:sz w:val="22"/>
          <w:szCs w:val="22"/>
        </w:rPr>
        <w:t xml:space="preserve"> on the Parent Notice Board in the Lobby.</w:t>
      </w:r>
    </w:p>
    <w:p w14:paraId="2C5AECC2" w14:textId="3B20BB5B" w:rsidR="00C15DDE" w:rsidRDefault="00C15DD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We organise snack</w:t>
      </w:r>
      <w:r w:rsidR="00EE593B">
        <w:rPr>
          <w:rFonts w:ascii="Arial" w:hAnsi="Arial" w:cs="Arial"/>
          <w:sz w:val="22"/>
          <w:szCs w:val="22"/>
        </w:rPr>
        <w:t>/lunch time</w:t>
      </w:r>
      <w:r>
        <w:rPr>
          <w:rFonts w:ascii="Arial" w:hAnsi="Arial" w:cs="Arial"/>
          <w:sz w:val="22"/>
          <w:szCs w:val="22"/>
        </w:rPr>
        <w:t xml:space="preserve">s so that they are social occasions in which children and adults participate.  We offer children a morning snack, </w:t>
      </w:r>
      <w:r w:rsidR="00EE593B">
        <w:rPr>
          <w:rFonts w:ascii="Arial" w:hAnsi="Arial" w:cs="Arial"/>
          <w:sz w:val="22"/>
          <w:szCs w:val="22"/>
        </w:rPr>
        <w:t xml:space="preserve">and </w:t>
      </w:r>
      <w:r w:rsidR="000C49C8">
        <w:rPr>
          <w:rFonts w:ascii="Arial" w:hAnsi="Arial" w:cs="Arial"/>
          <w:sz w:val="22"/>
          <w:szCs w:val="22"/>
        </w:rPr>
        <w:t>an afternoon snack and</w:t>
      </w:r>
      <w:r>
        <w:rPr>
          <w:rFonts w:ascii="Arial" w:hAnsi="Arial" w:cs="Arial"/>
          <w:sz w:val="22"/>
          <w:szCs w:val="22"/>
        </w:rPr>
        <w:t xml:space="preserve"> provide a wraparound service where children bring in their own packed lunches.  </w:t>
      </w:r>
    </w:p>
    <w:p w14:paraId="4E79B5FF" w14:textId="42EF56FC" w:rsidR="00B97F6E" w:rsidRDefault="00B97F6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Fresh drinking water is constantly available for all our children.  This is refreshed </w:t>
      </w:r>
      <w:r w:rsidR="00EE593B">
        <w:rPr>
          <w:rFonts w:ascii="Arial" w:hAnsi="Arial" w:cs="Arial"/>
          <w:sz w:val="22"/>
          <w:szCs w:val="22"/>
        </w:rPr>
        <w:t>regularly</w:t>
      </w:r>
      <w:r>
        <w:rPr>
          <w:rFonts w:ascii="Arial" w:hAnsi="Arial" w:cs="Arial"/>
          <w:sz w:val="22"/>
          <w:szCs w:val="22"/>
        </w:rPr>
        <w:t>.  Our p</w:t>
      </w:r>
      <w:r w:rsidR="00EE593B">
        <w:rPr>
          <w:rFonts w:ascii="Arial" w:hAnsi="Arial" w:cs="Arial"/>
          <w:sz w:val="22"/>
          <w:szCs w:val="22"/>
        </w:rPr>
        <w:t>reschool</w:t>
      </w:r>
      <w:r>
        <w:rPr>
          <w:rFonts w:ascii="Arial" w:hAnsi="Arial" w:cs="Arial"/>
          <w:sz w:val="22"/>
          <w:szCs w:val="22"/>
        </w:rPr>
        <w:t xml:space="preserve"> children also have their own water </w:t>
      </w:r>
      <w:r w:rsidR="00EE593B">
        <w:rPr>
          <w:rFonts w:ascii="Arial" w:hAnsi="Arial" w:cs="Arial"/>
          <w:sz w:val="22"/>
          <w:szCs w:val="22"/>
        </w:rPr>
        <w:t>bottles,</w:t>
      </w:r>
      <w:r>
        <w:rPr>
          <w:rFonts w:ascii="Arial" w:hAnsi="Arial" w:cs="Arial"/>
          <w:sz w:val="22"/>
          <w:szCs w:val="22"/>
        </w:rPr>
        <w:t xml:space="preserve"> and these are also refreshed regularly.  We inform our children about how they can obtain water and that they can ask for water at any time during the day.</w:t>
      </w:r>
    </w:p>
    <w:p w14:paraId="3A593BA9" w14:textId="4F08F6C1" w:rsidR="00B97F6E" w:rsidRPr="007177BA" w:rsidRDefault="00B97F6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provide semi-skimmed milk for our children.</w:t>
      </w:r>
    </w:p>
    <w:p w14:paraId="09562F24" w14:textId="1C0D7FD1" w:rsidR="00C15DDE" w:rsidRDefault="0023427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provide nutritious food for snacks, avoiding large quantities of saturated fat, sugar and</w:t>
      </w:r>
      <w:r w:rsidR="007177BA">
        <w:rPr>
          <w:rFonts w:ascii="Arial" w:hAnsi="Arial" w:cs="Arial"/>
          <w:sz w:val="22"/>
          <w:szCs w:val="22"/>
        </w:rPr>
        <w:t xml:space="preserve"> </w:t>
      </w:r>
    </w:p>
    <w:p w14:paraId="5A83A302" w14:textId="6DEF7403" w:rsidR="00F70302" w:rsidRPr="007177BA" w:rsidRDefault="007177BA" w:rsidP="00F70302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7177BA">
        <w:rPr>
          <w:rFonts w:ascii="Arial" w:hAnsi="Arial" w:cs="Arial"/>
          <w:sz w:val="22"/>
          <w:szCs w:val="22"/>
        </w:rPr>
        <w:t>salt and artificial additives, preservatives</w:t>
      </w:r>
      <w:r w:rsidR="00EE593B">
        <w:rPr>
          <w:rFonts w:ascii="Arial" w:hAnsi="Arial" w:cs="Arial"/>
          <w:sz w:val="22"/>
          <w:szCs w:val="22"/>
        </w:rPr>
        <w:t>,</w:t>
      </w:r>
      <w:r w:rsidRPr="007177BA">
        <w:rPr>
          <w:rFonts w:ascii="Arial" w:hAnsi="Arial" w:cs="Arial"/>
          <w:sz w:val="22"/>
          <w:szCs w:val="22"/>
        </w:rPr>
        <w:t xml:space="preserve"> and </w:t>
      </w:r>
      <w:proofErr w:type="spellStart"/>
      <w:r w:rsidR="00EE593B">
        <w:rPr>
          <w:rFonts w:ascii="Arial" w:hAnsi="Arial" w:cs="Arial"/>
          <w:sz w:val="22"/>
          <w:szCs w:val="22"/>
        </w:rPr>
        <w:t>colorings</w:t>
      </w:r>
      <w:proofErr w:type="spellEnd"/>
      <w:r w:rsidRPr="007177BA">
        <w:rPr>
          <w:rFonts w:ascii="Arial" w:hAnsi="Arial" w:cs="Arial"/>
          <w:sz w:val="22"/>
          <w:szCs w:val="22"/>
        </w:rPr>
        <w:t>.</w:t>
      </w:r>
    </w:p>
    <w:p w14:paraId="3B9776C8" w14:textId="121FF7C1" w:rsidR="002C5D86" w:rsidRPr="003C2216" w:rsidRDefault="0023427E" w:rsidP="003C2216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include a variety of foods from the four main food groups:</w:t>
      </w:r>
    </w:p>
    <w:p w14:paraId="2FEEE7E5" w14:textId="244B0FEE" w:rsidR="002C5D86" w:rsidRDefault="002670B3" w:rsidP="007177BA">
      <w:pPr>
        <w:numPr>
          <w:ilvl w:val="1"/>
          <w:numId w:val="24"/>
        </w:numPr>
        <w:tabs>
          <w:tab w:val="clear" w:pos="1440"/>
          <w:tab w:val="num" w:pos="720"/>
        </w:tabs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C5D86">
        <w:rPr>
          <w:rFonts w:ascii="Arial" w:hAnsi="Arial" w:cs="Arial"/>
          <w:sz w:val="22"/>
          <w:szCs w:val="22"/>
        </w:rPr>
        <w:t>roteins – meat, fish and protein alternatives</w:t>
      </w:r>
    </w:p>
    <w:p w14:paraId="4825639A" w14:textId="366A87F7" w:rsidR="007177BA" w:rsidRPr="007177BA" w:rsidRDefault="007177BA" w:rsidP="007177BA">
      <w:pPr>
        <w:numPr>
          <w:ilvl w:val="1"/>
          <w:numId w:val="24"/>
        </w:numPr>
        <w:tabs>
          <w:tab w:val="clear" w:pos="1440"/>
          <w:tab w:val="num" w:pos="720"/>
        </w:tabs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7177BA">
        <w:rPr>
          <w:rFonts w:ascii="Arial" w:hAnsi="Arial" w:cs="Arial"/>
          <w:sz w:val="22"/>
          <w:szCs w:val="22"/>
        </w:rPr>
        <w:t xml:space="preserve">dairy </w:t>
      </w:r>
      <w:proofErr w:type="gramStart"/>
      <w:r w:rsidRPr="007177BA">
        <w:rPr>
          <w:rFonts w:ascii="Arial" w:hAnsi="Arial" w:cs="Arial"/>
          <w:sz w:val="22"/>
          <w:szCs w:val="22"/>
        </w:rPr>
        <w:t>foods;</w:t>
      </w:r>
      <w:proofErr w:type="gramEnd"/>
    </w:p>
    <w:p w14:paraId="5D6AE861" w14:textId="77777777" w:rsidR="007177BA" w:rsidRPr="007177BA" w:rsidRDefault="007177BA" w:rsidP="007177BA">
      <w:pPr>
        <w:numPr>
          <w:ilvl w:val="1"/>
          <w:numId w:val="24"/>
        </w:numPr>
        <w:tabs>
          <w:tab w:val="clear" w:pos="1440"/>
          <w:tab w:val="num" w:pos="720"/>
        </w:tabs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7177BA">
        <w:rPr>
          <w:rFonts w:ascii="Arial" w:hAnsi="Arial" w:cs="Arial"/>
          <w:sz w:val="22"/>
          <w:szCs w:val="22"/>
        </w:rPr>
        <w:t>grains, cereals and starch vegetables; and</w:t>
      </w:r>
    </w:p>
    <w:p w14:paraId="3ADC429D" w14:textId="2CC1A3C4" w:rsidR="00F70302" w:rsidRPr="00EE593B" w:rsidRDefault="007177BA" w:rsidP="009A094D">
      <w:pPr>
        <w:numPr>
          <w:ilvl w:val="1"/>
          <w:numId w:val="24"/>
        </w:numPr>
        <w:tabs>
          <w:tab w:val="clear" w:pos="1440"/>
          <w:tab w:val="num" w:pos="720"/>
        </w:tabs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EE593B">
        <w:rPr>
          <w:rFonts w:ascii="Arial" w:hAnsi="Arial" w:cs="Arial"/>
          <w:sz w:val="22"/>
          <w:szCs w:val="22"/>
        </w:rPr>
        <w:t>fruit and vegetables.</w:t>
      </w:r>
    </w:p>
    <w:p w14:paraId="65D56E71" w14:textId="77777777" w:rsidR="007177BA" w:rsidRPr="007177BA" w:rsidRDefault="0023427E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include foods from the diet of each of the children's cultural backgrounds, providing children with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familiar foods and introducing them to new ones.</w:t>
      </w:r>
    </w:p>
    <w:p w14:paraId="47FAC542" w14:textId="77777777" w:rsidR="007177BA" w:rsidRPr="007177BA" w:rsidRDefault="00DD4D68" w:rsidP="007177BA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 xml:space="preserve">take care not to provide food containing nuts or nut products and </w:t>
      </w:r>
      <w:r w:rsidR="00461B60">
        <w:rPr>
          <w:rFonts w:ascii="Arial" w:hAnsi="Arial" w:cs="Arial"/>
          <w:sz w:val="22"/>
          <w:szCs w:val="22"/>
        </w:rPr>
        <w:t>we are</w:t>
      </w:r>
      <w:r w:rsidR="00461B60" w:rsidRP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especially vigilant where we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have a child who has a known allergy to nuts.</w:t>
      </w:r>
    </w:p>
    <w:p w14:paraId="7A6E5781" w14:textId="77777777" w:rsidR="007177BA" w:rsidRPr="007177BA" w:rsidRDefault="007177BA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 w:rsidRPr="007177BA">
        <w:rPr>
          <w:rFonts w:ascii="Arial" w:hAnsi="Arial" w:cs="Arial"/>
          <w:sz w:val="22"/>
          <w:szCs w:val="22"/>
        </w:rPr>
        <w:t xml:space="preserve">Through discussion with parents and research reading, </w:t>
      </w:r>
      <w:r w:rsidR="00DD4D68">
        <w:rPr>
          <w:rFonts w:ascii="Arial" w:hAnsi="Arial" w:cs="Arial"/>
          <w:sz w:val="22"/>
          <w:szCs w:val="22"/>
        </w:rPr>
        <w:t xml:space="preserve">we </w:t>
      </w:r>
      <w:r w:rsidRPr="007177BA">
        <w:rPr>
          <w:rFonts w:ascii="Arial" w:hAnsi="Arial" w:cs="Arial"/>
          <w:sz w:val="22"/>
          <w:szCs w:val="22"/>
        </w:rPr>
        <w:t>obtain information about the dietary rules of the religious groups to which children and their parents belong, and of vegetarians and vegans,</w:t>
      </w:r>
      <w:r>
        <w:rPr>
          <w:rFonts w:ascii="Arial" w:hAnsi="Arial" w:cs="Arial"/>
          <w:sz w:val="22"/>
          <w:szCs w:val="22"/>
        </w:rPr>
        <w:t xml:space="preserve"> </w:t>
      </w:r>
      <w:r w:rsidRPr="007177BA">
        <w:rPr>
          <w:rFonts w:ascii="Arial" w:hAnsi="Arial" w:cs="Arial"/>
          <w:sz w:val="22"/>
          <w:szCs w:val="22"/>
        </w:rPr>
        <w:t>as well as about food allergies. We take account of this information in the provision of food and drinks.</w:t>
      </w:r>
    </w:p>
    <w:p w14:paraId="761FEA98" w14:textId="77777777" w:rsidR="007177BA" w:rsidRPr="007177BA" w:rsidRDefault="00DD4D68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provide a vegetarian alternative on days when meat or fish are offered and make every effort to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ensure Halal meat or Kosher food is available for children who require it.</w:t>
      </w:r>
    </w:p>
    <w:p w14:paraId="28C52505" w14:textId="1EC7346E" w:rsidR="007177BA" w:rsidRPr="00F70302" w:rsidRDefault="00193BA4" w:rsidP="00F70302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 xml:space="preserve">show sensitivity in providing for children's diets and allergies. </w:t>
      </w: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do not use a child's diet or allergy as a label for the child, or make a child feel singled out because of her/his diet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or allergy.</w:t>
      </w:r>
    </w:p>
    <w:p w14:paraId="2E2A08C9" w14:textId="6E526A3F" w:rsidR="007177BA" w:rsidRPr="007177BA" w:rsidRDefault="00193BA4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use meal and snack times to help children develop independence through making choices,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serving food and drink</w:t>
      </w:r>
      <w:r w:rsidR="002670B3">
        <w:rPr>
          <w:rFonts w:ascii="Arial" w:hAnsi="Arial" w:cs="Arial"/>
          <w:sz w:val="22"/>
          <w:szCs w:val="22"/>
        </w:rPr>
        <w:t xml:space="preserve">, </w:t>
      </w:r>
      <w:r w:rsidR="000C49C8">
        <w:rPr>
          <w:rFonts w:ascii="Arial" w:hAnsi="Arial" w:cs="Arial"/>
          <w:sz w:val="22"/>
          <w:szCs w:val="22"/>
        </w:rPr>
        <w:t xml:space="preserve">encouraging them to spread butter on toast, </w:t>
      </w:r>
      <w:r w:rsidR="00F95F8E">
        <w:rPr>
          <w:rFonts w:ascii="Arial" w:hAnsi="Arial" w:cs="Arial"/>
          <w:sz w:val="22"/>
          <w:szCs w:val="22"/>
        </w:rPr>
        <w:t xml:space="preserve">and </w:t>
      </w:r>
      <w:r w:rsidR="000C49C8">
        <w:rPr>
          <w:rFonts w:ascii="Arial" w:hAnsi="Arial" w:cs="Arial"/>
          <w:sz w:val="22"/>
          <w:szCs w:val="22"/>
        </w:rPr>
        <w:t>crackers</w:t>
      </w:r>
      <w:r w:rsidR="00F95F8E">
        <w:rPr>
          <w:rFonts w:ascii="Arial" w:hAnsi="Arial" w:cs="Arial"/>
          <w:sz w:val="22"/>
          <w:szCs w:val="22"/>
        </w:rPr>
        <w:t xml:space="preserve">, pour drinks, and </w:t>
      </w:r>
      <w:r w:rsidR="007177BA" w:rsidRPr="007177BA">
        <w:rPr>
          <w:rFonts w:ascii="Arial" w:hAnsi="Arial" w:cs="Arial"/>
          <w:sz w:val="22"/>
          <w:szCs w:val="22"/>
        </w:rPr>
        <w:t>feed themselves</w:t>
      </w:r>
      <w:r w:rsidR="00F95F8E">
        <w:rPr>
          <w:rFonts w:ascii="Arial" w:hAnsi="Arial" w:cs="Arial"/>
          <w:sz w:val="22"/>
          <w:szCs w:val="22"/>
        </w:rPr>
        <w:t>.</w:t>
      </w:r>
    </w:p>
    <w:p w14:paraId="6B56DBCF" w14:textId="42D2C4F9" w:rsidR="007177BA" w:rsidRPr="00F70302" w:rsidRDefault="00193BA4" w:rsidP="00F70302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provide children with utensils that are appropriate for their ages and stages of development and that</w:t>
      </w:r>
      <w:r w:rsid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take account of the eating practices in their cultures.</w:t>
      </w:r>
    </w:p>
    <w:p w14:paraId="4E4EAA06" w14:textId="040B7281" w:rsidR="007177BA" w:rsidRPr="00286BEF" w:rsidRDefault="00193BA4" w:rsidP="00286BEF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 xml:space="preserve">inform parents who provide food for their children about the storage facilities available in </w:t>
      </w:r>
      <w:r>
        <w:rPr>
          <w:rFonts w:ascii="Arial" w:hAnsi="Arial" w:cs="Arial"/>
          <w:sz w:val="22"/>
          <w:szCs w:val="22"/>
        </w:rPr>
        <w:t>our</w:t>
      </w:r>
      <w:r w:rsidR="00690E21" w:rsidRP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setting.</w:t>
      </w:r>
      <w:r w:rsidR="007177BA">
        <w:rPr>
          <w:rFonts w:ascii="Arial" w:hAnsi="Arial" w:cs="Arial"/>
          <w:sz w:val="22"/>
          <w:szCs w:val="22"/>
        </w:rPr>
        <w:t xml:space="preserve"> </w:t>
      </w:r>
    </w:p>
    <w:p w14:paraId="2455E316" w14:textId="2AA40A54" w:rsidR="00126689" w:rsidRPr="004E6D10" w:rsidRDefault="007177BA" w:rsidP="004E6D10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proofErr w:type="gramStart"/>
      <w:r w:rsidRPr="007177BA">
        <w:rPr>
          <w:rFonts w:ascii="Arial" w:hAnsi="Arial" w:cs="Arial"/>
          <w:sz w:val="22"/>
          <w:szCs w:val="22"/>
        </w:rPr>
        <w:t>In order to</w:t>
      </w:r>
      <w:proofErr w:type="gramEnd"/>
      <w:r w:rsidRPr="007177BA">
        <w:rPr>
          <w:rFonts w:ascii="Arial" w:hAnsi="Arial" w:cs="Arial"/>
          <w:sz w:val="22"/>
          <w:szCs w:val="22"/>
        </w:rPr>
        <w:t xml:space="preserve"> protect children with food allergies, </w:t>
      </w:r>
      <w:r w:rsidR="00193BA4">
        <w:rPr>
          <w:rFonts w:ascii="Arial" w:hAnsi="Arial" w:cs="Arial"/>
          <w:sz w:val="22"/>
          <w:szCs w:val="22"/>
        </w:rPr>
        <w:t>we</w:t>
      </w:r>
      <w:r w:rsidRPr="007177BA">
        <w:rPr>
          <w:rFonts w:ascii="Arial" w:hAnsi="Arial" w:cs="Arial"/>
          <w:sz w:val="22"/>
          <w:szCs w:val="22"/>
        </w:rPr>
        <w:t xml:space="preserve"> discourage children from sharing and swapping their</w:t>
      </w:r>
      <w:r>
        <w:rPr>
          <w:rFonts w:ascii="Arial" w:hAnsi="Arial" w:cs="Arial"/>
          <w:sz w:val="22"/>
          <w:szCs w:val="22"/>
        </w:rPr>
        <w:t xml:space="preserve"> </w:t>
      </w:r>
      <w:r w:rsidRPr="007177BA">
        <w:rPr>
          <w:rFonts w:ascii="Arial" w:hAnsi="Arial" w:cs="Arial"/>
          <w:sz w:val="22"/>
          <w:szCs w:val="22"/>
        </w:rPr>
        <w:t>food with one another.</w:t>
      </w:r>
    </w:p>
    <w:p w14:paraId="12371A0B" w14:textId="3BDD5668" w:rsidR="0008541C" w:rsidRPr="004E6D10" w:rsidRDefault="0008541C" w:rsidP="00126689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Fussy eating and fear of new foods are part of development affecting 10-20% of young children.  We encourage children to try new foods by first smelling the food, licking the food</w:t>
      </w:r>
      <w:r w:rsidR="00F95F8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then tasting it.</w:t>
      </w:r>
      <w:r w:rsidR="00FA7EF9">
        <w:rPr>
          <w:rFonts w:ascii="Arial" w:hAnsi="Arial" w:cs="Arial"/>
          <w:sz w:val="22"/>
          <w:szCs w:val="22"/>
        </w:rPr>
        <w:t xml:space="preserve"> We will praise children for trying new foods.  We will never force children to finish everything on their </w:t>
      </w:r>
      <w:r w:rsidR="00F95F8E">
        <w:rPr>
          <w:rFonts w:ascii="Arial" w:hAnsi="Arial" w:cs="Arial"/>
          <w:sz w:val="22"/>
          <w:szCs w:val="22"/>
        </w:rPr>
        <w:t>plates</w:t>
      </w:r>
      <w:r w:rsidR="00FA7EF9">
        <w:rPr>
          <w:rFonts w:ascii="Arial" w:hAnsi="Arial" w:cs="Arial"/>
          <w:sz w:val="22"/>
          <w:szCs w:val="22"/>
        </w:rPr>
        <w:t>.</w:t>
      </w:r>
    </w:p>
    <w:p w14:paraId="1548609F" w14:textId="04F17866" w:rsidR="00126689" w:rsidRDefault="00126689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regularly provide experiences for our children to learn about different types of food, where it comes from</w:t>
      </w:r>
      <w:r w:rsidR="00EE135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the nutritional value of it</w:t>
      </w:r>
      <w:r w:rsidR="00CA4EC5">
        <w:rPr>
          <w:rFonts w:ascii="Arial" w:hAnsi="Arial" w:cs="Arial"/>
          <w:sz w:val="22"/>
          <w:szCs w:val="22"/>
        </w:rPr>
        <w:t xml:space="preserve"> and what it taste</w:t>
      </w:r>
      <w:r w:rsidR="00EE135C">
        <w:rPr>
          <w:rFonts w:ascii="Arial" w:hAnsi="Arial" w:cs="Arial"/>
          <w:sz w:val="22"/>
          <w:szCs w:val="22"/>
        </w:rPr>
        <w:t>s</w:t>
      </w:r>
      <w:r w:rsidR="00CA4EC5">
        <w:rPr>
          <w:rFonts w:ascii="Arial" w:hAnsi="Arial" w:cs="Arial"/>
          <w:sz w:val="22"/>
          <w:szCs w:val="22"/>
        </w:rPr>
        <w:t xml:space="preserve"> like.  We also grow our own </w:t>
      </w:r>
      <w:r w:rsidR="004E6D10">
        <w:rPr>
          <w:rFonts w:ascii="Arial" w:hAnsi="Arial" w:cs="Arial"/>
          <w:sz w:val="22"/>
          <w:szCs w:val="22"/>
        </w:rPr>
        <w:t xml:space="preserve">fruit and </w:t>
      </w:r>
      <w:r w:rsidR="00CA4EC5">
        <w:rPr>
          <w:rFonts w:ascii="Arial" w:hAnsi="Arial" w:cs="Arial"/>
          <w:sz w:val="22"/>
          <w:szCs w:val="22"/>
        </w:rPr>
        <w:t>vegetables provid</w:t>
      </w:r>
      <w:r w:rsidR="004E6D10">
        <w:rPr>
          <w:rFonts w:ascii="Arial" w:hAnsi="Arial" w:cs="Arial"/>
          <w:sz w:val="22"/>
          <w:szCs w:val="22"/>
        </w:rPr>
        <w:t>ing</w:t>
      </w:r>
      <w:r w:rsidR="00CA4EC5">
        <w:rPr>
          <w:rFonts w:ascii="Arial" w:hAnsi="Arial" w:cs="Arial"/>
          <w:sz w:val="22"/>
          <w:szCs w:val="22"/>
        </w:rPr>
        <w:t xml:space="preserve"> </w:t>
      </w:r>
      <w:r w:rsidR="00CA4EC5">
        <w:rPr>
          <w:rFonts w:ascii="Arial" w:hAnsi="Arial" w:cs="Arial"/>
          <w:sz w:val="22"/>
          <w:szCs w:val="22"/>
        </w:rPr>
        <w:lastRenderedPageBreak/>
        <w:t>opportunities for the children to plant these, care</w:t>
      </w:r>
      <w:r w:rsidR="00EE135C">
        <w:rPr>
          <w:rFonts w:ascii="Arial" w:hAnsi="Arial" w:cs="Arial"/>
          <w:sz w:val="22"/>
          <w:szCs w:val="22"/>
        </w:rPr>
        <w:t>,</w:t>
      </w:r>
      <w:r w:rsidR="00CA4EC5">
        <w:rPr>
          <w:rFonts w:ascii="Arial" w:hAnsi="Arial" w:cs="Arial"/>
          <w:sz w:val="22"/>
          <w:szCs w:val="22"/>
        </w:rPr>
        <w:t xml:space="preserve"> harvest and participate in cooking activities with them</w:t>
      </w:r>
      <w:r w:rsidR="00FA7EF9">
        <w:rPr>
          <w:rFonts w:ascii="Arial" w:hAnsi="Arial" w:cs="Arial"/>
          <w:sz w:val="22"/>
          <w:szCs w:val="22"/>
        </w:rPr>
        <w:t>, tasting the food afterwards.</w:t>
      </w:r>
    </w:p>
    <w:p w14:paraId="67E5EB2F" w14:textId="77777777" w:rsidR="00EE135C" w:rsidRDefault="00EE135C" w:rsidP="007177BA">
      <w:pPr>
        <w:spacing w:line="360" w:lineRule="auto"/>
        <w:rPr>
          <w:rFonts w:ascii="Arial" w:hAnsi="Arial" w:cs="Arial"/>
          <w:sz w:val="22"/>
          <w:szCs w:val="22"/>
        </w:rPr>
      </w:pPr>
    </w:p>
    <w:p w14:paraId="6328CDC5" w14:textId="77777777" w:rsidR="007177BA" w:rsidRPr="007177BA" w:rsidRDefault="007177BA" w:rsidP="007177BA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7177BA">
        <w:rPr>
          <w:rFonts w:ascii="Arial" w:hAnsi="Arial" w:cs="Arial"/>
          <w:i/>
          <w:sz w:val="22"/>
          <w:szCs w:val="22"/>
        </w:rPr>
        <w:t>Packed lunches</w:t>
      </w:r>
      <w:r w:rsidR="00690E21">
        <w:rPr>
          <w:rFonts w:ascii="Arial" w:hAnsi="Arial" w:cs="Arial"/>
          <w:i/>
          <w:sz w:val="22"/>
          <w:szCs w:val="22"/>
        </w:rPr>
        <w:t xml:space="preserve"> </w:t>
      </w:r>
    </w:p>
    <w:p w14:paraId="2F6AE7EB" w14:textId="446E2835" w:rsidR="007177BA" w:rsidRDefault="00FD5269" w:rsidP="007177B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074075">
        <w:rPr>
          <w:rFonts w:ascii="Arial" w:hAnsi="Arial" w:cs="Arial"/>
          <w:sz w:val="22"/>
          <w:szCs w:val="22"/>
        </w:rPr>
        <w:t xml:space="preserve">e </w:t>
      </w:r>
      <w:r w:rsidR="007177BA">
        <w:rPr>
          <w:rFonts w:ascii="Arial" w:hAnsi="Arial" w:cs="Arial"/>
          <w:sz w:val="22"/>
          <w:szCs w:val="22"/>
        </w:rPr>
        <w:t>ca</w:t>
      </w:r>
      <w:r w:rsidR="007177BA" w:rsidRPr="007177BA">
        <w:rPr>
          <w:rFonts w:ascii="Arial" w:hAnsi="Arial" w:cs="Arial"/>
          <w:sz w:val="22"/>
          <w:szCs w:val="22"/>
        </w:rPr>
        <w:t xml:space="preserve">nnot provide cooked meals </w:t>
      </w:r>
      <w:r>
        <w:rPr>
          <w:rFonts w:ascii="Arial" w:hAnsi="Arial" w:cs="Arial"/>
          <w:sz w:val="22"/>
          <w:szCs w:val="22"/>
        </w:rPr>
        <w:t>for our playgroup children therefore children staying through lunch time</w:t>
      </w:r>
      <w:r w:rsidR="007177BA" w:rsidRPr="007177BA">
        <w:rPr>
          <w:rFonts w:ascii="Arial" w:hAnsi="Arial" w:cs="Arial"/>
          <w:sz w:val="22"/>
          <w:szCs w:val="22"/>
        </w:rPr>
        <w:t xml:space="preserve"> are required to bring packed lunches, </w:t>
      </w:r>
      <w:proofErr w:type="gramStart"/>
      <w:r w:rsidR="00074075">
        <w:rPr>
          <w:rFonts w:ascii="Arial" w:hAnsi="Arial" w:cs="Arial"/>
          <w:sz w:val="22"/>
          <w:szCs w:val="22"/>
        </w:rPr>
        <w:t>we;</w:t>
      </w:r>
      <w:proofErr w:type="gramEnd"/>
    </w:p>
    <w:p w14:paraId="510944B5" w14:textId="6B9DAA38" w:rsidR="005D38D7" w:rsidRPr="007177BA" w:rsidRDefault="005D38D7" w:rsidP="007177B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34FE4AF" w14:textId="062B5A33" w:rsidR="007177BA" w:rsidRPr="007177BA" w:rsidRDefault="005D38D7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 parents of our policy on healthy eating</w:t>
      </w:r>
      <w:r w:rsidR="00CA4EC5">
        <w:rPr>
          <w:rFonts w:ascii="Arial" w:hAnsi="Arial" w:cs="Arial"/>
          <w:sz w:val="22"/>
          <w:szCs w:val="22"/>
        </w:rPr>
        <w:t>.</w:t>
      </w:r>
    </w:p>
    <w:p w14:paraId="1B04DDE6" w14:textId="736497E8" w:rsidR="007177BA" w:rsidRPr="007177BA" w:rsidRDefault="005D38D7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Would ask parents to put an ice pack in their children’s lunch box to ensure perishable items of food are kept cool</w:t>
      </w:r>
      <w:r w:rsidR="00CA4EC5">
        <w:rPr>
          <w:rFonts w:ascii="Arial" w:hAnsi="Arial" w:cs="Arial"/>
          <w:sz w:val="22"/>
          <w:szCs w:val="22"/>
        </w:rPr>
        <w:t>.</w:t>
      </w:r>
    </w:p>
    <w:p w14:paraId="30AEF8FD" w14:textId="5065B547" w:rsidR="007177BA" w:rsidRPr="007177BA" w:rsidRDefault="00886C62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7177BA" w:rsidRPr="007177BA">
        <w:rPr>
          <w:rFonts w:ascii="Arial" w:hAnsi="Arial" w:cs="Arial"/>
          <w:sz w:val="22"/>
          <w:szCs w:val="22"/>
        </w:rPr>
        <w:t xml:space="preserve">ncourage parents to provide sandwiches with a healthy filling, fruit, and </w:t>
      </w:r>
      <w:r w:rsidR="00F95F8E">
        <w:rPr>
          <w:rFonts w:ascii="Arial" w:hAnsi="Arial" w:cs="Arial"/>
          <w:sz w:val="22"/>
          <w:szCs w:val="22"/>
        </w:rPr>
        <w:t>milk-based</w:t>
      </w:r>
      <w:r w:rsidR="007177BA" w:rsidRPr="007177BA">
        <w:rPr>
          <w:rFonts w:ascii="Arial" w:hAnsi="Arial" w:cs="Arial"/>
          <w:sz w:val="22"/>
          <w:szCs w:val="22"/>
        </w:rPr>
        <w:t xml:space="preserve"> </w:t>
      </w:r>
      <w:r w:rsidR="00F95F8E">
        <w:rPr>
          <w:rFonts w:ascii="Arial" w:hAnsi="Arial" w:cs="Arial"/>
          <w:sz w:val="22"/>
          <w:szCs w:val="22"/>
        </w:rPr>
        <w:t>desserts</w:t>
      </w:r>
      <w:r w:rsidR="007177BA" w:rsidRPr="007177BA">
        <w:rPr>
          <w:rFonts w:ascii="Arial" w:hAnsi="Arial" w:cs="Arial"/>
          <w:sz w:val="22"/>
          <w:szCs w:val="22"/>
        </w:rPr>
        <w:t xml:space="preserve">, such as </w:t>
      </w:r>
      <w:r w:rsidR="00F95F8E">
        <w:rPr>
          <w:rFonts w:ascii="Arial" w:hAnsi="Arial" w:cs="Arial"/>
          <w:sz w:val="22"/>
          <w:szCs w:val="22"/>
        </w:rPr>
        <w:t>yogurt</w:t>
      </w:r>
      <w:r w:rsidR="007177BA" w:rsidRPr="007177BA">
        <w:rPr>
          <w:rFonts w:ascii="Arial" w:hAnsi="Arial" w:cs="Arial"/>
          <w:sz w:val="22"/>
          <w:szCs w:val="22"/>
        </w:rPr>
        <w:t xml:space="preserve"> or crème </w:t>
      </w:r>
      <w:r w:rsidR="005D38D7">
        <w:rPr>
          <w:rFonts w:ascii="Arial" w:hAnsi="Arial" w:cs="Arial"/>
          <w:sz w:val="22"/>
          <w:szCs w:val="22"/>
        </w:rPr>
        <w:t>fraiche</w:t>
      </w:r>
      <w:r w:rsidR="00F95F8E">
        <w:rPr>
          <w:rFonts w:ascii="Arial" w:hAnsi="Arial" w:cs="Arial"/>
          <w:sz w:val="22"/>
          <w:szCs w:val="22"/>
        </w:rPr>
        <w:t>,</w:t>
      </w:r>
      <w:r w:rsidR="005D38D7">
        <w:rPr>
          <w:rFonts w:ascii="Arial" w:hAnsi="Arial" w:cs="Arial"/>
          <w:sz w:val="22"/>
          <w:szCs w:val="22"/>
        </w:rPr>
        <w:t xml:space="preserve"> and discourage items of processed food</w:t>
      </w:r>
      <w:r w:rsidR="007177BA" w:rsidRPr="007177BA">
        <w:rPr>
          <w:rFonts w:ascii="Arial" w:hAnsi="Arial" w:cs="Arial"/>
          <w:sz w:val="22"/>
          <w:szCs w:val="22"/>
        </w:rPr>
        <w:t xml:space="preserve">. </w:t>
      </w:r>
    </w:p>
    <w:p w14:paraId="4392C6EB" w14:textId="71738A09" w:rsidR="007177BA" w:rsidRDefault="00FD5269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Would ask parents not to put crisps, sweet drinks, sweet products such as cakes, biscuits, chocolate</w:t>
      </w:r>
      <w:r w:rsidR="00F95F8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sweets into their children’s packed lunch. </w:t>
      </w:r>
      <w:r w:rsidR="007177BA" w:rsidRPr="007177BA">
        <w:rPr>
          <w:rFonts w:ascii="Arial" w:hAnsi="Arial" w:cs="Arial"/>
          <w:sz w:val="22"/>
          <w:szCs w:val="22"/>
        </w:rPr>
        <w:t xml:space="preserve"> </w:t>
      </w:r>
      <w:r w:rsidR="000C2636">
        <w:rPr>
          <w:rFonts w:ascii="Arial" w:hAnsi="Arial" w:cs="Arial"/>
          <w:sz w:val="22"/>
          <w:szCs w:val="22"/>
        </w:rPr>
        <w:t xml:space="preserve">We </w:t>
      </w:r>
      <w:r w:rsidR="007177BA" w:rsidRPr="007177BA">
        <w:rPr>
          <w:rFonts w:ascii="Arial" w:hAnsi="Arial" w:cs="Arial"/>
          <w:sz w:val="22"/>
          <w:szCs w:val="22"/>
        </w:rPr>
        <w:t>reserve the right to return this food to the parent</w:t>
      </w:r>
      <w:r w:rsidR="005D38D7">
        <w:rPr>
          <w:rFonts w:ascii="Arial" w:hAnsi="Arial" w:cs="Arial"/>
          <w:sz w:val="22"/>
          <w:szCs w:val="22"/>
        </w:rPr>
        <w:t xml:space="preserve">.  If an item of food is taken out of a lunch </w:t>
      </w:r>
      <w:r w:rsidR="00F95F8E">
        <w:rPr>
          <w:rFonts w:ascii="Arial" w:hAnsi="Arial" w:cs="Arial"/>
          <w:sz w:val="22"/>
          <w:szCs w:val="22"/>
        </w:rPr>
        <w:t>box,</w:t>
      </w:r>
      <w:r w:rsidR="005D38D7">
        <w:rPr>
          <w:rFonts w:ascii="Arial" w:hAnsi="Arial" w:cs="Arial"/>
          <w:sz w:val="22"/>
          <w:szCs w:val="22"/>
        </w:rPr>
        <w:t xml:space="preserve"> we will provide a healthy alternative</w:t>
      </w:r>
      <w:r w:rsidR="00CA4EC5">
        <w:rPr>
          <w:rFonts w:ascii="Arial" w:hAnsi="Arial" w:cs="Arial"/>
          <w:sz w:val="22"/>
          <w:szCs w:val="22"/>
        </w:rPr>
        <w:t>.</w:t>
      </w:r>
    </w:p>
    <w:p w14:paraId="4470DE53" w14:textId="2B321604" w:rsidR="00C15DDE" w:rsidRDefault="00C15DDE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Water will be given to drink</w:t>
      </w:r>
      <w:r w:rsidR="00CA4EC5">
        <w:rPr>
          <w:rFonts w:ascii="Arial" w:hAnsi="Arial" w:cs="Arial"/>
          <w:sz w:val="22"/>
          <w:szCs w:val="22"/>
        </w:rPr>
        <w:t>.</w:t>
      </w:r>
    </w:p>
    <w:p w14:paraId="4428D905" w14:textId="78836870" w:rsidR="007177BA" w:rsidRDefault="00886C62" w:rsidP="007177B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7177BA" w:rsidRPr="007177BA">
        <w:rPr>
          <w:rFonts w:ascii="Arial" w:hAnsi="Arial" w:cs="Arial"/>
          <w:sz w:val="22"/>
          <w:szCs w:val="22"/>
        </w:rPr>
        <w:t>nsure</w:t>
      </w:r>
      <w:r w:rsidR="00773E48">
        <w:rPr>
          <w:rFonts w:ascii="Arial" w:hAnsi="Arial" w:cs="Arial"/>
          <w:sz w:val="22"/>
          <w:szCs w:val="22"/>
        </w:rPr>
        <w:t xml:space="preserve"> that</w:t>
      </w:r>
      <w:r w:rsidR="007177BA" w:rsidRPr="007177BA">
        <w:rPr>
          <w:rFonts w:ascii="Arial" w:hAnsi="Arial" w:cs="Arial"/>
          <w:sz w:val="22"/>
          <w:szCs w:val="22"/>
        </w:rPr>
        <w:t xml:space="preserve"> </w:t>
      </w:r>
      <w:r w:rsidR="00773E48">
        <w:rPr>
          <w:rFonts w:ascii="Arial" w:hAnsi="Arial" w:cs="Arial"/>
          <w:sz w:val="22"/>
          <w:szCs w:val="22"/>
        </w:rPr>
        <w:t>adults</w:t>
      </w:r>
      <w:r w:rsidR="00773E48" w:rsidRPr="007177BA">
        <w:rPr>
          <w:rFonts w:ascii="Arial" w:hAnsi="Arial" w:cs="Arial"/>
          <w:sz w:val="22"/>
          <w:szCs w:val="22"/>
        </w:rPr>
        <w:t xml:space="preserve"> </w:t>
      </w:r>
      <w:r w:rsidR="007177BA" w:rsidRPr="007177BA">
        <w:rPr>
          <w:rFonts w:ascii="Arial" w:hAnsi="Arial" w:cs="Arial"/>
          <w:sz w:val="22"/>
          <w:szCs w:val="22"/>
        </w:rPr>
        <w:t>sit with children to eat their lunch so that mealtime is a social occasion.</w:t>
      </w:r>
    </w:p>
    <w:p w14:paraId="7558990C" w14:textId="3AF692C6" w:rsidR="00EE135C" w:rsidRDefault="009021B7" w:rsidP="007177B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D6177E5" w14:textId="5CB7F4D7" w:rsidR="00886C62" w:rsidRDefault="00886C62" w:rsidP="007177BA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Staff Drinks</w:t>
      </w:r>
    </w:p>
    <w:p w14:paraId="1838B5F2" w14:textId="52A8D696" w:rsidR="00886C62" w:rsidRDefault="00886C62" w:rsidP="007177BA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323D11E2" w14:textId="26F44560" w:rsidR="00886C62" w:rsidRDefault="00886C62" w:rsidP="007177B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hot drinks are to be taken in the kitchen.  </w:t>
      </w:r>
    </w:p>
    <w:p w14:paraId="041644CD" w14:textId="77777777" w:rsidR="00B10FC8" w:rsidRPr="00886C62" w:rsidRDefault="00B10FC8" w:rsidP="007177BA">
      <w:pPr>
        <w:spacing w:line="360" w:lineRule="auto"/>
        <w:rPr>
          <w:rFonts w:ascii="Arial" w:hAnsi="Arial" w:cs="Arial"/>
          <w:sz w:val="22"/>
          <w:szCs w:val="22"/>
        </w:rPr>
      </w:pPr>
    </w:p>
    <w:p w14:paraId="6946A78A" w14:textId="14F385D2" w:rsidR="005D38D7" w:rsidRDefault="005D38D7" w:rsidP="007177BA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Food and Hygiene</w:t>
      </w:r>
    </w:p>
    <w:p w14:paraId="379952FD" w14:textId="5BEF20CA" w:rsidR="005D38D7" w:rsidRDefault="005D38D7" w:rsidP="007177BA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7FC9DD7D" w14:textId="68582351" w:rsidR="005D38D7" w:rsidRPr="005D38D7" w:rsidRDefault="005D38D7" w:rsidP="007177B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 our staff have undergone training and achieved a Level 2 in Food Safety in Catering</w:t>
      </w:r>
      <w:r w:rsidR="002B7380">
        <w:rPr>
          <w:rFonts w:ascii="Arial" w:hAnsi="Arial" w:cs="Arial"/>
          <w:sz w:val="22"/>
          <w:szCs w:val="22"/>
        </w:rPr>
        <w:t xml:space="preserve">.  This is updated </w:t>
      </w:r>
      <w:r w:rsidR="00F95F8E">
        <w:rPr>
          <w:rFonts w:ascii="Arial" w:hAnsi="Arial" w:cs="Arial"/>
          <w:sz w:val="22"/>
          <w:szCs w:val="22"/>
        </w:rPr>
        <w:t>regularly.</w:t>
      </w:r>
    </w:p>
    <w:p w14:paraId="0B6C7C74" w14:textId="77777777" w:rsidR="005D38D7" w:rsidRPr="005D38D7" w:rsidRDefault="005D38D7" w:rsidP="007177BA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06FCF5BE" w14:textId="77777777" w:rsidR="007177BA" w:rsidRDefault="007177BA" w:rsidP="007177B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177BA">
        <w:rPr>
          <w:rFonts w:ascii="Arial" w:hAnsi="Arial" w:cs="Arial"/>
          <w:b/>
          <w:sz w:val="22"/>
          <w:szCs w:val="22"/>
        </w:rPr>
        <w:t>Legal framework</w:t>
      </w:r>
    </w:p>
    <w:p w14:paraId="316C27CE" w14:textId="77777777" w:rsidR="007177BA" w:rsidRPr="007177BA" w:rsidRDefault="007177BA" w:rsidP="007177B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D3FE301" w14:textId="77777777" w:rsidR="007177BA" w:rsidRDefault="007177BA" w:rsidP="007177BA">
      <w:pPr>
        <w:numPr>
          <w:ilvl w:val="0"/>
          <w:numId w:val="25"/>
        </w:numPr>
        <w:spacing w:line="360" w:lineRule="auto"/>
        <w:rPr>
          <w:rFonts w:ascii="Arial" w:hAnsi="Arial" w:cs="Arial"/>
          <w:sz w:val="22"/>
          <w:szCs w:val="22"/>
        </w:rPr>
      </w:pPr>
      <w:r w:rsidRPr="007177BA">
        <w:rPr>
          <w:rFonts w:ascii="Arial" w:hAnsi="Arial" w:cs="Arial"/>
          <w:sz w:val="22"/>
          <w:szCs w:val="22"/>
        </w:rPr>
        <w:t>Regulation (EC) 852/2004 of the European Parliament and of the Coun</w:t>
      </w:r>
      <w:r>
        <w:rPr>
          <w:rFonts w:ascii="Arial" w:hAnsi="Arial" w:cs="Arial"/>
          <w:sz w:val="22"/>
          <w:szCs w:val="22"/>
        </w:rPr>
        <w:t>cil on the Hygiene of Foodstuffs.</w:t>
      </w:r>
    </w:p>
    <w:p w14:paraId="36F456AF" w14:textId="77777777" w:rsidR="007177BA" w:rsidRDefault="007177BA" w:rsidP="007177BA">
      <w:pPr>
        <w:spacing w:line="360" w:lineRule="auto"/>
        <w:rPr>
          <w:rFonts w:ascii="Arial" w:hAnsi="Arial" w:cs="Arial"/>
          <w:sz w:val="22"/>
          <w:szCs w:val="22"/>
        </w:rPr>
      </w:pPr>
    </w:p>
    <w:p w14:paraId="4E857391" w14:textId="77777777" w:rsidR="00B10FC8" w:rsidRDefault="00B10FC8" w:rsidP="007177B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6AE4FB0" w14:textId="655A268A" w:rsidR="007177BA" w:rsidRPr="007177BA" w:rsidRDefault="007177BA" w:rsidP="007177B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177BA">
        <w:rPr>
          <w:rFonts w:ascii="Arial" w:hAnsi="Arial" w:cs="Arial"/>
          <w:b/>
          <w:sz w:val="22"/>
          <w:szCs w:val="22"/>
        </w:rPr>
        <w:t>Further guidance</w:t>
      </w:r>
    </w:p>
    <w:p w14:paraId="78340427" w14:textId="77777777" w:rsidR="007177BA" w:rsidRDefault="007177BA" w:rsidP="007177BA">
      <w:pPr>
        <w:spacing w:line="360" w:lineRule="auto"/>
        <w:rPr>
          <w:rFonts w:ascii="Arial" w:hAnsi="Arial" w:cs="Arial"/>
          <w:sz w:val="22"/>
          <w:szCs w:val="22"/>
        </w:rPr>
      </w:pPr>
    </w:p>
    <w:p w14:paraId="7E90379D" w14:textId="018E478C" w:rsidR="00A21BD9" w:rsidRDefault="007177BA" w:rsidP="007177BA">
      <w:pPr>
        <w:numPr>
          <w:ilvl w:val="0"/>
          <w:numId w:val="25"/>
        </w:numPr>
        <w:spacing w:line="360" w:lineRule="auto"/>
        <w:rPr>
          <w:rFonts w:ascii="Arial" w:hAnsi="Arial" w:cs="Arial"/>
          <w:sz w:val="22"/>
          <w:szCs w:val="22"/>
        </w:rPr>
      </w:pPr>
      <w:r w:rsidRPr="007177BA">
        <w:rPr>
          <w:rFonts w:ascii="Arial" w:hAnsi="Arial" w:cs="Arial"/>
          <w:sz w:val="22"/>
          <w:szCs w:val="22"/>
        </w:rPr>
        <w:t>Safer Food, Better Business (Food Standards Agency 201</w:t>
      </w:r>
      <w:r w:rsidR="002B7380">
        <w:rPr>
          <w:rFonts w:ascii="Arial" w:hAnsi="Arial" w:cs="Arial"/>
          <w:sz w:val="22"/>
          <w:szCs w:val="22"/>
        </w:rPr>
        <w:t>5</w:t>
      </w:r>
      <w:r w:rsidRPr="007177BA">
        <w:rPr>
          <w:rFonts w:ascii="Arial" w:hAnsi="Arial" w:cs="Arial"/>
          <w:sz w:val="22"/>
          <w:szCs w:val="22"/>
        </w:rPr>
        <w:t>)</w:t>
      </w:r>
    </w:p>
    <w:p w14:paraId="4A5B72AB" w14:textId="77777777" w:rsidR="009021B7" w:rsidRDefault="009021B7" w:rsidP="009021B7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5C0D33EF" w14:textId="06BDC3B0" w:rsidR="009021B7" w:rsidRDefault="009021B7" w:rsidP="007177BA">
      <w:pPr>
        <w:numPr>
          <w:ilvl w:val="0"/>
          <w:numId w:val="2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 Swallow Risers we take the impact on our environment seriously and </w:t>
      </w:r>
      <w:r w:rsidR="00492B28">
        <w:rPr>
          <w:rFonts w:ascii="Arial" w:hAnsi="Arial" w:cs="Arial"/>
          <w:sz w:val="22"/>
          <w:szCs w:val="22"/>
        </w:rPr>
        <w:t xml:space="preserve">we </w:t>
      </w:r>
      <w:r>
        <w:rPr>
          <w:rFonts w:ascii="Arial" w:hAnsi="Arial" w:cs="Arial"/>
          <w:sz w:val="22"/>
          <w:szCs w:val="22"/>
        </w:rPr>
        <w:t>therefore</w:t>
      </w:r>
      <w:r w:rsidR="00492B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source food effectively, </w:t>
      </w:r>
      <w:r w:rsidR="00492B28">
        <w:rPr>
          <w:rFonts w:ascii="Arial" w:hAnsi="Arial" w:cs="Arial"/>
          <w:sz w:val="22"/>
          <w:szCs w:val="22"/>
        </w:rPr>
        <w:t xml:space="preserve">only ordering what we need and </w:t>
      </w:r>
      <w:r>
        <w:rPr>
          <w:rFonts w:ascii="Arial" w:hAnsi="Arial" w:cs="Arial"/>
          <w:sz w:val="22"/>
          <w:szCs w:val="22"/>
        </w:rPr>
        <w:t>ensuring we use food efficiently</w:t>
      </w:r>
      <w:r w:rsidR="004E6D1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limiting food waste to a minimum</w:t>
      </w:r>
      <w:r w:rsidR="00492B28">
        <w:rPr>
          <w:rFonts w:ascii="Arial" w:hAnsi="Arial" w:cs="Arial"/>
          <w:sz w:val="22"/>
          <w:szCs w:val="22"/>
        </w:rPr>
        <w:t>.  Where possible we will recycle food packaging.</w:t>
      </w:r>
    </w:p>
    <w:p w14:paraId="50E8FA50" w14:textId="77777777" w:rsidR="00492B28" w:rsidRDefault="00492B28" w:rsidP="00492B28">
      <w:pPr>
        <w:pStyle w:val="ListParagraph"/>
        <w:rPr>
          <w:rFonts w:ascii="Arial" w:hAnsi="Arial" w:cs="Arial"/>
          <w:sz w:val="22"/>
          <w:szCs w:val="22"/>
        </w:rPr>
      </w:pPr>
    </w:p>
    <w:p w14:paraId="48BF3E14" w14:textId="5E95C5B5" w:rsidR="009021B7" w:rsidRPr="00F95F8E" w:rsidRDefault="00492B28" w:rsidP="00266298">
      <w:pPr>
        <w:numPr>
          <w:ilvl w:val="0"/>
          <w:numId w:val="25"/>
        </w:numPr>
        <w:spacing w:line="360" w:lineRule="auto"/>
        <w:rPr>
          <w:rFonts w:ascii="Arial" w:hAnsi="Arial" w:cs="Arial"/>
          <w:sz w:val="22"/>
          <w:szCs w:val="22"/>
        </w:rPr>
      </w:pPr>
      <w:r w:rsidRPr="00F95F8E">
        <w:rPr>
          <w:rFonts w:ascii="Arial" w:hAnsi="Arial" w:cs="Arial"/>
          <w:sz w:val="22"/>
          <w:szCs w:val="22"/>
        </w:rPr>
        <w:t>As an early</w:t>
      </w:r>
      <w:r w:rsidR="00D533EA" w:rsidRPr="00F95F8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F95F8E">
        <w:rPr>
          <w:rFonts w:ascii="Arial" w:hAnsi="Arial" w:cs="Arial"/>
          <w:sz w:val="22"/>
          <w:szCs w:val="22"/>
        </w:rPr>
        <w:t>years</w:t>
      </w:r>
      <w:proofErr w:type="gramEnd"/>
      <w:r w:rsidRPr="00F95F8E">
        <w:rPr>
          <w:rFonts w:ascii="Arial" w:hAnsi="Arial" w:cs="Arial"/>
          <w:sz w:val="22"/>
          <w:szCs w:val="22"/>
        </w:rPr>
        <w:t xml:space="preserve"> provision</w:t>
      </w:r>
      <w:r w:rsidR="00F82B96">
        <w:rPr>
          <w:rFonts w:ascii="Arial" w:hAnsi="Arial" w:cs="Arial"/>
          <w:sz w:val="22"/>
          <w:szCs w:val="22"/>
        </w:rPr>
        <w:t>,</w:t>
      </w:r>
      <w:r w:rsidRPr="00F95F8E">
        <w:rPr>
          <w:rFonts w:ascii="Arial" w:hAnsi="Arial" w:cs="Arial"/>
          <w:sz w:val="22"/>
          <w:szCs w:val="22"/>
        </w:rPr>
        <w:t xml:space="preserve"> it is our responsibility to protect children’s health, including</w:t>
      </w:r>
      <w:r w:rsidR="00D533EA" w:rsidRPr="00F95F8E">
        <w:rPr>
          <w:rFonts w:ascii="Arial" w:hAnsi="Arial" w:cs="Arial"/>
          <w:sz w:val="22"/>
          <w:szCs w:val="22"/>
        </w:rPr>
        <w:t xml:space="preserve"> helping children to maintain a healthy weight and encourage good dental practices.  A child who is above a healthy weight is more likely to become an adult who is above a healthy weight.  With 69.</w:t>
      </w:r>
      <w:r w:rsidR="000034B9">
        <w:rPr>
          <w:rFonts w:ascii="Arial" w:hAnsi="Arial" w:cs="Arial"/>
          <w:sz w:val="22"/>
          <w:szCs w:val="22"/>
        </w:rPr>
        <w:t>4</w:t>
      </w:r>
      <w:r w:rsidR="00D533EA" w:rsidRPr="00F95F8E">
        <w:rPr>
          <w:rFonts w:ascii="Arial" w:hAnsi="Arial" w:cs="Arial"/>
          <w:sz w:val="22"/>
          <w:szCs w:val="22"/>
        </w:rPr>
        <w:t>% of Medway adults being overweight and obese, a child born to these adults is also more likely to become above a healthy weight. In Medway</w:t>
      </w:r>
      <w:r w:rsidR="00F82B96">
        <w:rPr>
          <w:rFonts w:ascii="Arial" w:hAnsi="Arial" w:cs="Arial"/>
          <w:sz w:val="22"/>
          <w:szCs w:val="22"/>
        </w:rPr>
        <w:t>,</w:t>
      </w:r>
      <w:r w:rsidR="00D533EA" w:rsidRPr="00F95F8E">
        <w:rPr>
          <w:rFonts w:ascii="Arial" w:hAnsi="Arial" w:cs="Arial"/>
          <w:sz w:val="22"/>
          <w:szCs w:val="22"/>
        </w:rPr>
        <w:t xml:space="preserve"> 2</w:t>
      </w:r>
      <w:r w:rsidR="000973C2">
        <w:rPr>
          <w:rFonts w:ascii="Arial" w:hAnsi="Arial" w:cs="Arial"/>
          <w:sz w:val="22"/>
          <w:szCs w:val="22"/>
        </w:rPr>
        <w:t>2.2</w:t>
      </w:r>
      <w:r w:rsidR="00D533EA" w:rsidRPr="00F95F8E">
        <w:rPr>
          <w:rFonts w:ascii="Arial" w:hAnsi="Arial" w:cs="Arial"/>
          <w:sz w:val="22"/>
          <w:szCs w:val="22"/>
        </w:rPr>
        <w:t xml:space="preserve">% of </w:t>
      </w:r>
      <w:r w:rsidR="00EE593B" w:rsidRPr="00F95F8E">
        <w:rPr>
          <w:rFonts w:ascii="Arial" w:hAnsi="Arial" w:cs="Arial"/>
          <w:sz w:val="22"/>
          <w:szCs w:val="22"/>
        </w:rPr>
        <w:t>5-year-olds</w:t>
      </w:r>
      <w:r w:rsidR="00D533EA" w:rsidRPr="00F95F8E">
        <w:rPr>
          <w:rFonts w:ascii="Arial" w:hAnsi="Arial" w:cs="Arial"/>
          <w:sz w:val="22"/>
          <w:szCs w:val="22"/>
        </w:rPr>
        <w:t xml:space="preserve"> have experienced tooth decay.  </w:t>
      </w:r>
      <w:r w:rsidR="00422845">
        <w:rPr>
          <w:rFonts w:ascii="Arial" w:hAnsi="Arial" w:cs="Arial"/>
          <w:sz w:val="22"/>
          <w:szCs w:val="22"/>
        </w:rPr>
        <w:t xml:space="preserve">This </w:t>
      </w:r>
      <w:r w:rsidR="00C315D2">
        <w:rPr>
          <w:rFonts w:ascii="Arial" w:hAnsi="Arial" w:cs="Arial"/>
          <w:sz w:val="22"/>
          <w:szCs w:val="22"/>
        </w:rPr>
        <w:t xml:space="preserve">percentage is based on data from the </w:t>
      </w:r>
      <w:r w:rsidR="00B4045F">
        <w:rPr>
          <w:rFonts w:ascii="Arial" w:hAnsi="Arial" w:cs="Arial"/>
          <w:sz w:val="22"/>
          <w:szCs w:val="22"/>
        </w:rPr>
        <w:t>National Dental</w:t>
      </w:r>
      <w:r w:rsidR="00C315D2">
        <w:rPr>
          <w:rFonts w:ascii="Arial" w:hAnsi="Arial" w:cs="Arial"/>
          <w:sz w:val="22"/>
          <w:szCs w:val="22"/>
        </w:rPr>
        <w:t xml:space="preserve"> Epidemiology Programme</w:t>
      </w:r>
      <w:r w:rsidR="00B4045F">
        <w:rPr>
          <w:rFonts w:ascii="Arial" w:hAnsi="Arial" w:cs="Arial"/>
          <w:sz w:val="22"/>
          <w:szCs w:val="22"/>
        </w:rPr>
        <w:t xml:space="preserve">. </w:t>
      </w:r>
      <w:r w:rsidR="00D533EA" w:rsidRPr="00F95F8E">
        <w:rPr>
          <w:rFonts w:ascii="Arial" w:hAnsi="Arial" w:cs="Arial"/>
          <w:sz w:val="22"/>
          <w:szCs w:val="22"/>
        </w:rPr>
        <w:t>At Swallow Risers</w:t>
      </w:r>
      <w:r w:rsidR="00F82B96">
        <w:rPr>
          <w:rFonts w:ascii="Arial" w:hAnsi="Arial" w:cs="Arial"/>
          <w:sz w:val="22"/>
          <w:szCs w:val="22"/>
        </w:rPr>
        <w:t>,</w:t>
      </w:r>
      <w:r w:rsidR="00D533EA" w:rsidRPr="00F95F8E">
        <w:rPr>
          <w:rFonts w:ascii="Arial" w:hAnsi="Arial" w:cs="Arial"/>
          <w:sz w:val="22"/>
          <w:szCs w:val="22"/>
        </w:rPr>
        <w:t xml:space="preserve"> we will regularly </w:t>
      </w:r>
      <w:r w:rsidR="00EE593B" w:rsidRPr="00F95F8E">
        <w:rPr>
          <w:rFonts w:ascii="Arial" w:hAnsi="Arial" w:cs="Arial"/>
          <w:sz w:val="22"/>
          <w:szCs w:val="22"/>
        </w:rPr>
        <w:t>guide</w:t>
      </w:r>
      <w:r w:rsidR="00D533EA" w:rsidRPr="00F95F8E">
        <w:rPr>
          <w:rFonts w:ascii="Arial" w:hAnsi="Arial" w:cs="Arial"/>
          <w:sz w:val="22"/>
          <w:szCs w:val="22"/>
        </w:rPr>
        <w:t xml:space="preserve"> parents on</w:t>
      </w:r>
      <w:r w:rsidR="006B41C4" w:rsidRPr="00F95F8E">
        <w:rPr>
          <w:rFonts w:ascii="Arial" w:hAnsi="Arial" w:cs="Arial"/>
          <w:sz w:val="22"/>
          <w:szCs w:val="22"/>
        </w:rPr>
        <w:t xml:space="preserve"> healthy eating and </w:t>
      </w:r>
      <w:r w:rsidR="00EE593B" w:rsidRPr="00F95F8E">
        <w:rPr>
          <w:rFonts w:ascii="Arial" w:hAnsi="Arial" w:cs="Arial"/>
          <w:sz w:val="22"/>
          <w:szCs w:val="22"/>
        </w:rPr>
        <w:t>well-being</w:t>
      </w:r>
      <w:r w:rsidR="006B41C4" w:rsidRPr="00F95F8E">
        <w:rPr>
          <w:rFonts w:ascii="Arial" w:hAnsi="Arial" w:cs="Arial"/>
          <w:sz w:val="22"/>
          <w:szCs w:val="22"/>
        </w:rPr>
        <w:t xml:space="preserve"> in the form of leaflets and posters.  We will provide regular learning experiences for our children on healthy eating, the importance of exercising, cleaning our teeth</w:t>
      </w:r>
      <w:r w:rsidR="00EE593B" w:rsidRPr="00F95F8E">
        <w:rPr>
          <w:rFonts w:ascii="Arial" w:hAnsi="Arial" w:cs="Arial"/>
          <w:sz w:val="22"/>
          <w:szCs w:val="22"/>
        </w:rPr>
        <w:t>,</w:t>
      </w:r>
      <w:r w:rsidR="006B41C4" w:rsidRPr="00F95F8E">
        <w:rPr>
          <w:rFonts w:ascii="Arial" w:hAnsi="Arial" w:cs="Arial"/>
          <w:sz w:val="22"/>
          <w:szCs w:val="22"/>
        </w:rPr>
        <w:t xml:space="preserve"> and how to stay healthy.  </w:t>
      </w:r>
      <w:r w:rsidR="00D533EA" w:rsidRPr="00F95F8E">
        <w:rPr>
          <w:rFonts w:ascii="Arial" w:hAnsi="Arial" w:cs="Arial"/>
          <w:sz w:val="22"/>
          <w:szCs w:val="22"/>
        </w:rPr>
        <w:t xml:space="preserve">  </w:t>
      </w:r>
    </w:p>
    <w:p w14:paraId="7DB26E27" w14:textId="77777777" w:rsidR="00A93758" w:rsidRPr="00285EB4" w:rsidRDefault="00A93758" w:rsidP="007177BA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58"/>
        <w:gridCol w:w="3753"/>
        <w:gridCol w:w="2062"/>
      </w:tblGrid>
      <w:tr w:rsidR="00812653" w:rsidRPr="00452363" w14:paraId="30C870B4" w14:textId="77777777" w:rsidTr="00C91EA3">
        <w:tc>
          <w:tcPr>
            <w:tcW w:w="2301" w:type="pct"/>
          </w:tcPr>
          <w:p w14:paraId="4138D291" w14:textId="77777777" w:rsidR="00812653" w:rsidRPr="009A3937" w:rsidRDefault="00812653" w:rsidP="00C710B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A3937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C710B5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7030A0"/>
            </w:tcBorders>
          </w:tcPr>
          <w:p w14:paraId="3BF2DD04" w14:textId="77777777" w:rsidR="00812653" w:rsidRPr="009A3937" w:rsidRDefault="000C2636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Swallow Risers </w:t>
            </w:r>
          </w:p>
        </w:tc>
        <w:tc>
          <w:tcPr>
            <w:tcW w:w="957" w:type="pct"/>
          </w:tcPr>
          <w:p w14:paraId="6F15C235" w14:textId="77777777" w:rsidR="00812653" w:rsidRPr="007177BA" w:rsidRDefault="00812653" w:rsidP="007177BA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812653" w:rsidRPr="00452363" w14:paraId="0B975041" w14:textId="77777777" w:rsidTr="00C91EA3">
        <w:tc>
          <w:tcPr>
            <w:tcW w:w="2301" w:type="pct"/>
          </w:tcPr>
          <w:p w14:paraId="14987033" w14:textId="77777777" w:rsidR="00812653" w:rsidRPr="009A3937" w:rsidRDefault="00C710B5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371520F4" w14:textId="738D525B" w:rsidR="00812653" w:rsidRPr="009A3937" w:rsidRDefault="009B7DB0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B4045F" w:rsidRPr="00B4045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="00B4045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August </w:t>
            </w:r>
            <w:r w:rsidR="00814D75">
              <w:rPr>
                <w:rFonts w:ascii="Arial" w:hAnsi="Arial" w:cs="Arial"/>
                <w:sz w:val="22"/>
                <w:szCs w:val="22"/>
              </w:rPr>
              <w:t>202</w:t>
            </w:r>
            <w:r w:rsidR="00B4045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57" w:type="pct"/>
          </w:tcPr>
          <w:p w14:paraId="409E14F8" w14:textId="77777777" w:rsidR="00812653" w:rsidRPr="007177BA" w:rsidRDefault="00812653" w:rsidP="007177BA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7177BA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812653" w:rsidRPr="00452363" w14:paraId="31E493C7" w14:textId="77777777" w:rsidTr="00C91EA3">
        <w:tc>
          <w:tcPr>
            <w:tcW w:w="2301" w:type="pct"/>
          </w:tcPr>
          <w:p w14:paraId="46EE7F24" w14:textId="77777777" w:rsidR="00812653" w:rsidRPr="009A3937" w:rsidRDefault="00812653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A3937"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46906464" w14:textId="607172A6" w:rsidR="00812653" w:rsidRPr="009A3937" w:rsidRDefault="009B7DB0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B4045F" w:rsidRPr="00B4045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="00B4045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August</w:t>
            </w:r>
            <w:r w:rsidR="000C469F">
              <w:rPr>
                <w:rFonts w:ascii="Arial" w:hAnsi="Arial" w:cs="Arial"/>
                <w:sz w:val="22"/>
                <w:szCs w:val="22"/>
              </w:rPr>
              <w:t xml:space="preserve"> 20</w:t>
            </w:r>
            <w:r w:rsidR="00814D75">
              <w:rPr>
                <w:rFonts w:ascii="Arial" w:hAnsi="Arial" w:cs="Arial"/>
                <w:sz w:val="22"/>
                <w:szCs w:val="22"/>
              </w:rPr>
              <w:t>2</w:t>
            </w:r>
            <w:r w:rsidR="00B4045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57" w:type="pct"/>
          </w:tcPr>
          <w:p w14:paraId="2C6821C7" w14:textId="77777777" w:rsidR="00812653" w:rsidRPr="007177BA" w:rsidRDefault="00812653" w:rsidP="007177BA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7177BA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812653" w:rsidRPr="00452363" w14:paraId="46D7CF7A" w14:textId="77777777" w:rsidTr="00C91EA3">
        <w:tc>
          <w:tcPr>
            <w:tcW w:w="2301" w:type="pct"/>
          </w:tcPr>
          <w:p w14:paraId="290613E2" w14:textId="77777777" w:rsidR="00812653" w:rsidRPr="009A3937" w:rsidRDefault="00812653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A3937">
              <w:rPr>
                <w:rFonts w:ascii="Arial" w:hAnsi="Arial" w:cs="Arial"/>
                <w:sz w:val="22"/>
                <w:szCs w:val="22"/>
              </w:rPr>
              <w:t xml:space="preserve">Signed on behalf of the </w:t>
            </w:r>
            <w:r w:rsidR="007177BA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2699" w:type="pct"/>
            <w:gridSpan w:val="2"/>
            <w:tcBorders>
              <w:bottom w:val="single" w:sz="4" w:space="0" w:color="7030A0"/>
            </w:tcBorders>
          </w:tcPr>
          <w:p w14:paraId="69358FBA" w14:textId="77777777" w:rsidR="00812653" w:rsidRPr="009A3937" w:rsidRDefault="00812653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53" w:rsidRPr="00452363" w14:paraId="4523408C" w14:textId="77777777" w:rsidTr="00C91EA3">
        <w:tblPrEx>
          <w:tblLook w:val="04A0" w:firstRow="1" w:lastRow="0" w:firstColumn="1" w:lastColumn="0" w:noHBand="0" w:noVBand="1"/>
        </w:tblPrEx>
        <w:tc>
          <w:tcPr>
            <w:tcW w:w="2301" w:type="pct"/>
          </w:tcPr>
          <w:p w14:paraId="603F4D4A" w14:textId="77777777" w:rsidR="00812653" w:rsidRPr="009A3937" w:rsidRDefault="00812653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A3937"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77850524" w14:textId="77777777" w:rsidR="00812653" w:rsidRPr="009A3937" w:rsidRDefault="00812653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53" w:rsidRPr="00452363" w14:paraId="137476F0" w14:textId="77777777" w:rsidTr="00C91EA3">
        <w:tblPrEx>
          <w:tblLook w:val="04A0" w:firstRow="1" w:lastRow="0" w:firstColumn="1" w:lastColumn="0" w:noHBand="0" w:noVBand="1"/>
        </w:tblPrEx>
        <w:tc>
          <w:tcPr>
            <w:tcW w:w="2301" w:type="pct"/>
          </w:tcPr>
          <w:p w14:paraId="7470081C" w14:textId="77777777" w:rsidR="00812653" w:rsidRPr="009A3937" w:rsidRDefault="00812653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A3937">
              <w:rPr>
                <w:rFonts w:ascii="Arial" w:hAnsi="Arial" w:cs="Arial"/>
                <w:sz w:val="22"/>
                <w:szCs w:val="22"/>
              </w:rPr>
              <w:t xml:space="preserve">Role of signatory  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08F3FE6E" w14:textId="77777777" w:rsidR="00812653" w:rsidRPr="009A3937" w:rsidRDefault="00812653" w:rsidP="007177B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0398C5" w14:textId="77777777" w:rsidR="002A462A" w:rsidRDefault="002A462A" w:rsidP="007177BA">
      <w:pPr>
        <w:spacing w:line="360" w:lineRule="auto"/>
        <w:rPr>
          <w:rFonts w:ascii="Arial" w:hAnsi="Arial" w:cs="Arial"/>
          <w:sz w:val="22"/>
          <w:szCs w:val="22"/>
        </w:rPr>
      </w:pPr>
    </w:p>
    <w:p w14:paraId="0308B7A1" w14:textId="022B31EA" w:rsidR="007177BA" w:rsidRPr="007177BA" w:rsidRDefault="007177BA" w:rsidP="000C2636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sectPr w:rsidR="007177BA" w:rsidRPr="007177BA" w:rsidSect="00285E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50ABF" w14:textId="77777777" w:rsidR="00C00245" w:rsidRDefault="00C00245" w:rsidP="00A21BD9">
      <w:r>
        <w:separator/>
      </w:r>
    </w:p>
  </w:endnote>
  <w:endnote w:type="continuationSeparator" w:id="0">
    <w:p w14:paraId="77B16039" w14:textId="77777777" w:rsidR="00C00245" w:rsidRDefault="00C00245" w:rsidP="00A21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A9E2" w14:textId="77777777" w:rsidR="006551C4" w:rsidRDefault="00655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B4D0E" w14:textId="77777777" w:rsidR="006551C4" w:rsidRDefault="00655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39212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5CA300" w14:textId="2B722FB5" w:rsidR="006551C4" w:rsidRDefault="006551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9EECB2" w14:textId="77777777" w:rsidR="006551C4" w:rsidRDefault="006551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0D4C9" w14:textId="77777777" w:rsidR="00C00245" w:rsidRDefault="00C00245" w:rsidP="00A21BD9">
      <w:r>
        <w:separator/>
      </w:r>
    </w:p>
  </w:footnote>
  <w:footnote w:type="continuationSeparator" w:id="0">
    <w:p w14:paraId="0CD3D544" w14:textId="77777777" w:rsidR="00C00245" w:rsidRDefault="00C00245" w:rsidP="00A21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F413" w14:textId="77777777" w:rsidR="006551C4" w:rsidRDefault="006551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27A6A" w14:textId="77777777" w:rsidR="006551C4" w:rsidRDefault="006551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0EC1" w14:textId="77777777" w:rsidR="00A21BD9" w:rsidRPr="00C91EA3" w:rsidRDefault="00285EB4" w:rsidP="00C91EA3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C91EA3">
      <w:rPr>
        <w:rFonts w:ascii="Arial" w:hAnsi="Arial"/>
        <w:b/>
        <w:sz w:val="22"/>
        <w:szCs w:val="22"/>
      </w:rPr>
      <w:t>S</w:t>
    </w:r>
    <w:r w:rsidR="00C841D7" w:rsidRPr="00C91EA3">
      <w:rPr>
        <w:rFonts w:ascii="Arial" w:hAnsi="Arial"/>
        <w:b/>
        <w:sz w:val="22"/>
        <w:szCs w:val="22"/>
      </w:rPr>
      <w:t xml:space="preserve">afeguarding and </w:t>
    </w:r>
    <w:r w:rsidR="00A21BD9" w:rsidRPr="00C91EA3">
      <w:rPr>
        <w:rFonts w:ascii="Arial" w:hAnsi="Arial"/>
        <w:b/>
        <w:sz w:val="22"/>
        <w:szCs w:val="22"/>
      </w:rPr>
      <w:t>We</w:t>
    </w:r>
    <w:r w:rsidR="00C841D7" w:rsidRPr="00C91EA3">
      <w:rPr>
        <w:rFonts w:ascii="Arial" w:hAnsi="Arial"/>
        <w:b/>
        <w:sz w:val="22"/>
        <w:szCs w:val="22"/>
      </w:rPr>
      <w:t>lfare Requirement: Health</w:t>
    </w:r>
  </w:p>
  <w:p w14:paraId="1407DD87" w14:textId="77777777" w:rsidR="00A21BD9" w:rsidRPr="00C91EA3" w:rsidRDefault="00C841D7" w:rsidP="00C91EA3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C91EA3">
      <w:rPr>
        <w:rFonts w:ascii="Arial" w:hAnsi="Arial"/>
        <w:sz w:val="22"/>
        <w:szCs w:val="22"/>
      </w:rPr>
      <w:t>Where children are provided with meals, snacks and drinks, they must be heal</w:t>
    </w:r>
    <w:r w:rsidR="00D06D6D" w:rsidRPr="00C91EA3">
      <w:rPr>
        <w:rFonts w:ascii="Arial" w:hAnsi="Arial"/>
        <w:sz w:val="22"/>
        <w:szCs w:val="22"/>
      </w:rPr>
      <w:t>thy, b</w:t>
    </w:r>
    <w:r w:rsidRPr="00C91EA3">
      <w:rPr>
        <w:rFonts w:ascii="Arial" w:hAnsi="Arial"/>
        <w:sz w:val="22"/>
        <w:szCs w:val="22"/>
      </w:rPr>
      <w:t>alanced and nutritious.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6A28"/>
    <w:multiLevelType w:val="hybridMultilevel"/>
    <w:tmpl w:val="9D7C1864"/>
    <w:lvl w:ilvl="0" w:tplc="A41680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F81BD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413279"/>
    <w:multiLevelType w:val="hybridMultilevel"/>
    <w:tmpl w:val="FCF862DE"/>
    <w:lvl w:ilvl="0" w:tplc="341677EC">
      <w:numFmt w:val="bullet"/>
      <w:lvlText w:val="-"/>
      <w:lvlJc w:val="left"/>
      <w:pPr>
        <w:tabs>
          <w:tab w:val="num" w:pos="814"/>
        </w:tabs>
        <w:ind w:left="814" w:hanging="454"/>
      </w:pPr>
      <w:rPr>
        <w:rFonts w:ascii="Arial-BoldMT" w:hAnsi="Arial-BoldMT" w:cs="Arial-BoldMT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330A9D"/>
    <w:multiLevelType w:val="hybridMultilevel"/>
    <w:tmpl w:val="BE160206"/>
    <w:lvl w:ilvl="0" w:tplc="26AA9128">
      <w:numFmt w:val="bullet"/>
      <w:lvlText w:val="-"/>
      <w:lvlJc w:val="left"/>
      <w:pPr>
        <w:tabs>
          <w:tab w:val="num" w:pos="814"/>
        </w:tabs>
        <w:ind w:left="814" w:hanging="454"/>
      </w:pPr>
      <w:rPr>
        <w:rFonts w:ascii="Arial-BoldMT" w:hAnsi="Arial-BoldMT" w:cs="Arial-BoldMT" w:hint="default"/>
        <w:b/>
        <w:color w:val="7030A0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1F05B1"/>
    <w:multiLevelType w:val="hybridMultilevel"/>
    <w:tmpl w:val="3230AB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974A4B"/>
    <w:multiLevelType w:val="hybridMultilevel"/>
    <w:tmpl w:val="EACEA0E6"/>
    <w:lvl w:ilvl="0" w:tplc="0BFAC50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36C0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3677DC"/>
    <w:multiLevelType w:val="hybridMultilevel"/>
    <w:tmpl w:val="0E2C0108"/>
    <w:lvl w:ilvl="0" w:tplc="0BFAC50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36C0A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952EC"/>
    <w:multiLevelType w:val="hybridMultilevel"/>
    <w:tmpl w:val="F5A421B6"/>
    <w:lvl w:ilvl="0" w:tplc="0BFAC50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36C0A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07182A"/>
    <w:multiLevelType w:val="hybridMultilevel"/>
    <w:tmpl w:val="6212D824"/>
    <w:lvl w:ilvl="0" w:tplc="A41680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F81BD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F44BF"/>
    <w:multiLevelType w:val="hybridMultilevel"/>
    <w:tmpl w:val="4232E05A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A5C32"/>
    <w:multiLevelType w:val="hybridMultilevel"/>
    <w:tmpl w:val="62A82A5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7D0034"/>
    <w:multiLevelType w:val="hybridMultilevel"/>
    <w:tmpl w:val="FEA6EACA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26AA912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-BoldMT" w:hAnsi="Arial-BoldMT" w:cs="Arial-BoldMT" w:hint="default"/>
        <w:b/>
        <w:color w:val="7030A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904A4"/>
    <w:multiLevelType w:val="hybridMultilevel"/>
    <w:tmpl w:val="94B8D052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28244E"/>
    <w:multiLevelType w:val="hybridMultilevel"/>
    <w:tmpl w:val="BE2063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2A7557"/>
    <w:multiLevelType w:val="hybridMultilevel"/>
    <w:tmpl w:val="D256E486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5A69C6"/>
    <w:multiLevelType w:val="hybridMultilevel"/>
    <w:tmpl w:val="03CAAE5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656D89"/>
    <w:multiLevelType w:val="hybridMultilevel"/>
    <w:tmpl w:val="19008D50"/>
    <w:lvl w:ilvl="0" w:tplc="FFFFFFFF">
      <w:start w:val="1"/>
      <w:numFmt w:val="bullet"/>
      <w:lvlText w:val="-"/>
      <w:lvlJc w:val="left"/>
      <w:pPr>
        <w:tabs>
          <w:tab w:val="num" w:pos="814"/>
        </w:tabs>
        <w:ind w:left="814" w:hanging="454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567A23"/>
    <w:multiLevelType w:val="hybridMultilevel"/>
    <w:tmpl w:val="A8FEA35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5654A3"/>
    <w:multiLevelType w:val="hybridMultilevel"/>
    <w:tmpl w:val="49E441A4"/>
    <w:lvl w:ilvl="0" w:tplc="A41680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463C43"/>
    <w:multiLevelType w:val="hybridMultilevel"/>
    <w:tmpl w:val="0C489EEA"/>
    <w:lvl w:ilvl="0" w:tplc="A41680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F81BD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091F14"/>
    <w:multiLevelType w:val="hybridMultilevel"/>
    <w:tmpl w:val="7B4A4F0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F0F4FF0"/>
    <w:multiLevelType w:val="hybridMultilevel"/>
    <w:tmpl w:val="CC567904"/>
    <w:lvl w:ilvl="0" w:tplc="A4168082">
      <w:start w:val="1"/>
      <w:numFmt w:val="bullet"/>
      <w:lvlText w:val=""/>
      <w:lvlJc w:val="left"/>
      <w:pPr>
        <w:tabs>
          <w:tab w:val="num" w:pos="814"/>
        </w:tabs>
        <w:ind w:left="814" w:hanging="454"/>
      </w:pPr>
      <w:rPr>
        <w:rFonts w:ascii="Wingdings" w:hAnsi="Wingdings" w:hint="default"/>
        <w:color w:val="4F81BD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78638A"/>
    <w:multiLevelType w:val="hybridMultilevel"/>
    <w:tmpl w:val="D82EE4B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1624AA"/>
    <w:multiLevelType w:val="hybridMultilevel"/>
    <w:tmpl w:val="15746E5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864469"/>
    <w:multiLevelType w:val="hybridMultilevel"/>
    <w:tmpl w:val="61068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41655"/>
    <w:multiLevelType w:val="hybridMultilevel"/>
    <w:tmpl w:val="C652B176"/>
    <w:lvl w:ilvl="0" w:tplc="0BFAC50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36C0A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15553554">
    <w:abstractNumId w:val="15"/>
  </w:num>
  <w:num w:numId="2" w16cid:durableId="1765609626">
    <w:abstractNumId w:val="12"/>
  </w:num>
  <w:num w:numId="3" w16cid:durableId="510609380">
    <w:abstractNumId w:val="21"/>
  </w:num>
  <w:num w:numId="4" w16cid:durableId="1015032338">
    <w:abstractNumId w:val="3"/>
  </w:num>
  <w:num w:numId="5" w16cid:durableId="321469975">
    <w:abstractNumId w:val="18"/>
  </w:num>
  <w:num w:numId="6" w16cid:durableId="655453540">
    <w:abstractNumId w:val="20"/>
  </w:num>
  <w:num w:numId="7" w16cid:durableId="574170765">
    <w:abstractNumId w:val="7"/>
  </w:num>
  <w:num w:numId="8" w16cid:durableId="1113936495">
    <w:abstractNumId w:val="0"/>
  </w:num>
  <w:num w:numId="9" w16cid:durableId="2025666695">
    <w:abstractNumId w:val="19"/>
  </w:num>
  <w:num w:numId="10" w16cid:durableId="1098939147">
    <w:abstractNumId w:val="17"/>
  </w:num>
  <w:num w:numId="11" w16cid:durableId="1895503067">
    <w:abstractNumId w:val="1"/>
  </w:num>
  <w:num w:numId="12" w16cid:durableId="721709272">
    <w:abstractNumId w:val="23"/>
  </w:num>
  <w:num w:numId="13" w16cid:durableId="1417165723">
    <w:abstractNumId w:val="22"/>
  </w:num>
  <w:num w:numId="14" w16cid:durableId="1364791540">
    <w:abstractNumId w:val="6"/>
  </w:num>
  <w:num w:numId="15" w16cid:durableId="2082560041">
    <w:abstractNumId w:val="5"/>
  </w:num>
  <w:num w:numId="16" w16cid:durableId="1699966124">
    <w:abstractNumId w:val="24"/>
  </w:num>
  <w:num w:numId="17" w16cid:durableId="1535653745">
    <w:abstractNumId w:val="4"/>
  </w:num>
  <w:num w:numId="18" w16cid:durableId="1637292887">
    <w:abstractNumId w:val="11"/>
  </w:num>
  <w:num w:numId="19" w16cid:durableId="876741248">
    <w:abstractNumId w:val="2"/>
  </w:num>
  <w:num w:numId="20" w16cid:durableId="2105417760">
    <w:abstractNumId w:val="8"/>
  </w:num>
  <w:num w:numId="21" w16cid:durableId="1810785279">
    <w:abstractNumId w:val="13"/>
  </w:num>
  <w:num w:numId="22" w16cid:durableId="1646230896">
    <w:abstractNumId w:val="16"/>
  </w:num>
  <w:num w:numId="23" w16cid:durableId="944463780">
    <w:abstractNumId w:val="9"/>
  </w:num>
  <w:num w:numId="24" w16cid:durableId="891429046">
    <w:abstractNumId w:val="10"/>
  </w:num>
  <w:num w:numId="25" w16cid:durableId="3767082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62A"/>
    <w:rsid w:val="00001769"/>
    <w:rsid w:val="00003241"/>
    <w:rsid w:val="000034B9"/>
    <w:rsid w:val="0001379C"/>
    <w:rsid w:val="0002176A"/>
    <w:rsid w:val="00074075"/>
    <w:rsid w:val="0008541C"/>
    <w:rsid w:val="0008574B"/>
    <w:rsid w:val="000973C2"/>
    <w:rsid w:val="000C215F"/>
    <w:rsid w:val="000C2636"/>
    <w:rsid w:val="000C469F"/>
    <w:rsid w:val="000C49C8"/>
    <w:rsid w:val="000C7CAD"/>
    <w:rsid w:val="000D2B1E"/>
    <w:rsid w:val="000E798A"/>
    <w:rsid w:val="000E7D75"/>
    <w:rsid w:val="001239FF"/>
    <w:rsid w:val="00126689"/>
    <w:rsid w:val="00150659"/>
    <w:rsid w:val="001544F2"/>
    <w:rsid w:val="00170D90"/>
    <w:rsid w:val="00180FCE"/>
    <w:rsid w:val="00185D60"/>
    <w:rsid w:val="00186D9C"/>
    <w:rsid w:val="00193BA4"/>
    <w:rsid w:val="001A3BD5"/>
    <w:rsid w:val="001D19F6"/>
    <w:rsid w:val="0023427E"/>
    <w:rsid w:val="00260B51"/>
    <w:rsid w:val="002670B3"/>
    <w:rsid w:val="00285EB4"/>
    <w:rsid w:val="00286BEF"/>
    <w:rsid w:val="002A20C7"/>
    <w:rsid w:val="002A462A"/>
    <w:rsid w:val="002B7380"/>
    <w:rsid w:val="002C5CE1"/>
    <w:rsid w:val="002C5D86"/>
    <w:rsid w:val="002E2521"/>
    <w:rsid w:val="00312CD5"/>
    <w:rsid w:val="00315E67"/>
    <w:rsid w:val="00353A45"/>
    <w:rsid w:val="00370BB5"/>
    <w:rsid w:val="00371292"/>
    <w:rsid w:val="00384E7D"/>
    <w:rsid w:val="003A3855"/>
    <w:rsid w:val="003C2216"/>
    <w:rsid w:val="00417B4A"/>
    <w:rsid w:val="00422845"/>
    <w:rsid w:val="00435D8D"/>
    <w:rsid w:val="004445F3"/>
    <w:rsid w:val="00461B60"/>
    <w:rsid w:val="004724F2"/>
    <w:rsid w:val="00474677"/>
    <w:rsid w:val="00492B28"/>
    <w:rsid w:val="004C01E7"/>
    <w:rsid w:val="004C1772"/>
    <w:rsid w:val="004D1DD8"/>
    <w:rsid w:val="004D7B8D"/>
    <w:rsid w:val="004E6D10"/>
    <w:rsid w:val="004F1746"/>
    <w:rsid w:val="0054358A"/>
    <w:rsid w:val="00581B8B"/>
    <w:rsid w:val="005877DA"/>
    <w:rsid w:val="005B447C"/>
    <w:rsid w:val="005D38D7"/>
    <w:rsid w:val="005F5D1F"/>
    <w:rsid w:val="00612963"/>
    <w:rsid w:val="006551C4"/>
    <w:rsid w:val="00663D4A"/>
    <w:rsid w:val="0069023B"/>
    <w:rsid w:val="00690E21"/>
    <w:rsid w:val="00693974"/>
    <w:rsid w:val="006B41C4"/>
    <w:rsid w:val="006E32AC"/>
    <w:rsid w:val="006F194F"/>
    <w:rsid w:val="00700D43"/>
    <w:rsid w:val="00707CEC"/>
    <w:rsid w:val="00716465"/>
    <w:rsid w:val="007177BA"/>
    <w:rsid w:val="00724399"/>
    <w:rsid w:val="007452B6"/>
    <w:rsid w:val="007500A7"/>
    <w:rsid w:val="00754DB7"/>
    <w:rsid w:val="007704BC"/>
    <w:rsid w:val="00773E48"/>
    <w:rsid w:val="007828A9"/>
    <w:rsid w:val="00784974"/>
    <w:rsid w:val="00785158"/>
    <w:rsid w:val="00794D29"/>
    <w:rsid w:val="007A6224"/>
    <w:rsid w:val="007B6399"/>
    <w:rsid w:val="007C460D"/>
    <w:rsid w:val="008050D0"/>
    <w:rsid w:val="00812653"/>
    <w:rsid w:val="00814D75"/>
    <w:rsid w:val="00851C5B"/>
    <w:rsid w:val="00886C62"/>
    <w:rsid w:val="00887F63"/>
    <w:rsid w:val="008A516A"/>
    <w:rsid w:val="008B493A"/>
    <w:rsid w:val="009021B7"/>
    <w:rsid w:val="00945E9F"/>
    <w:rsid w:val="00967D36"/>
    <w:rsid w:val="00970879"/>
    <w:rsid w:val="00986C7C"/>
    <w:rsid w:val="009A3937"/>
    <w:rsid w:val="009B7DB0"/>
    <w:rsid w:val="009C2F7C"/>
    <w:rsid w:val="009C6404"/>
    <w:rsid w:val="009F26A6"/>
    <w:rsid w:val="00A1094E"/>
    <w:rsid w:val="00A21BD9"/>
    <w:rsid w:val="00A3510C"/>
    <w:rsid w:val="00A46EA7"/>
    <w:rsid w:val="00A60EC5"/>
    <w:rsid w:val="00A632A9"/>
    <w:rsid w:val="00A80038"/>
    <w:rsid w:val="00A829FC"/>
    <w:rsid w:val="00A93758"/>
    <w:rsid w:val="00AB668F"/>
    <w:rsid w:val="00AC7D0F"/>
    <w:rsid w:val="00AD0B97"/>
    <w:rsid w:val="00B043DD"/>
    <w:rsid w:val="00B10FC8"/>
    <w:rsid w:val="00B13426"/>
    <w:rsid w:val="00B4045F"/>
    <w:rsid w:val="00B83505"/>
    <w:rsid w:val="00B849A3"/>
    <w:rsid w:val="00B97F6E"/>
    <w:rsid w:val="00BA00ED"/>
    <w:rsid w:val="00BA2128"/>
    <w:rsid w:val="00BB7C88"/>
    <w:rsid w:val="00BD0369"/>
    <w:rsid w:val="00C00245"/>
    <w:rsid w:val="00C15DDE"/>
    <w:rsid w:val="00C315D2"/>
    <w:rsid w:val="00C335C7"/>
    <w:rsid w:val="00C35EFB"/>
    <w:rsid w:val="00C468C4"/>
    <w:rsid w:val="00C61E15"/>
    <w:rsid w:val="00C65C0F"/>
    <w:rsid w:val="00C7092B"/>
    <w:rsid w:val="00C710B5"/>
    <w:rsid w:val="00C71E0E"/>
    <w:rsid w:val="00C841D7"/>
    <w:rsid w:val="00C91EA3"/>
    <w:rsid w:val="00CA4EC5"/>
    <w:rsid w:val="00CB7367"/>
    <w:rsid w:val="00CE799E"/>
    <w:rsid w:val="00D01FB8"/>
    <w:rsid w:val="00D049FA"/>
    <w:rsid w:val="00D06D6D"/>
    <w:rsid w:val="00D178A6"/>
    <w:rsid w:val="00D25E35"/>
    <w:rsid w:val="00D31412"/>
    <w:rsid w:val="00D533EA"/>
    <w:rsid w:val="00D56E48"/>
    <w:rsid w:val="00D63407"/>
    <w:rsid w:val="00D657B3"/>
    <w:rsid w:val="00D75F9C"/>
    <w:rsid w:val="00D76F0C"/>
    <w:rsid w:val="00D922CF"/>
    <w:rsid w:val="00D93D0E"/>
    <w:rsid w:val="00DC645F"/>
    <w:rsid w:val="00DC6859"/>
    <w:rsid w:val="00DD4D68"/>
    <w:rsid w:val="00DF0823"/>
    <w:rsid w:val="00E26014"/>
    <w:rsid w:val="00E51263"/>
    <w:rsid w:val="00EA3424"/>
    <w:rsid w:val="00ED2327"/>
    <w:rsid w:val="00EE135C"/>
    <w:rsid w:val="00EE593B"/>
    <w:rsid w:val="00F70302"/>
    <w:rsid w:val="00F80AAB"/>
    <w:rsid w:val="00F82B96"/>
    <w:rsid w:val="00F95F8E"/>
    <w:rsid w:val="00FA7EF9"/>
    <w:rsid w:val="00FD5269"/>
    <w:rsid w:val="00FF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BA119"/>
  <w15:chartTrackingRefBased/>
  <w15:docId w15:val="{5023802A-AAC8-E84C-9A97-1B1BDA3C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62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68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6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468C4"/>
    <w:rPr>
      <w:rFonts w:ascii="Tahoma" w:eastAsia="Times New Roman" w:hAnsi="Tahoma" w:cs="Tahoma"/>
      <w:sz w:val="16"/>
      <w:szCs w:val="16"/>
      <w:lang w:val="en-GB" w:eastAsia="en-GB"/>
    </w:rPr>
  </w:style>
  <w:style w:type="character" w:styleId="Hyperlink">
    <w:name w:val="Hyperlink"/>
    <w:semiHidden/>
    <w:rsid w:val="00D75F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1BD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21BD9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21BD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BD9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DC6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7FA09-5BE4-4E7B-891D-16E6F66F3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1362</Words>
  <Characters>6774</Characters>
  <Application>Microsoft Office Word</Application>
  <DocSecurity>0</DocSecurity>
  <Lines>141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cp:lastPrinted>2021-11-02T11:47:00Z</cp:lastPrinted>
  <dcterms:created xsi:type="dcterms:W3CDTF">2025-08-02T11:38:00Z</dcterms:created>
  <dcterms:modified xsi:type="dcterms:W3CDTF">2025-08-02T11:38:00Z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e52b9f21bab792bf010f86b3c1c35f4a6162c4dce68f5da587daf01f933a177d</vt:lpwstr>
  </property>
</Properties>
</file>